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F" w:rsidRDefault="001922AB" w:rsidP="006244AC">
      <w:pPr>
        <w:pStyle w:val="Default"/>
        <w:widowControl w:val="0"/>
        <w:suppressLineNumbers/>
        <w:suppressAutoHyphens/>
        <w:ind w:left="5103"/>
      </w:pPr>
      <w:r w:rsidRPr="00AC68A6">
        <w:t xml:space="preserve">Приложение 2 </w:t>
      </w:r>
    </w:p>
    <w:p w:rsidR="0065121F" w:rsidRDefault="00810D33" w:rsidP="006244AC">
      <w:pPr>
        <w:pStyle w:val="Default"/>
        <w:widowControl w:val="0"/>
        <w:suppressLineNumbers/>
        <w:suppressAutoHyphens/>
        <w:ind w:left="5103"/>
        <w:rPr>
          <w:bCs/>
        </w:rPr>
      </w:pPr>
      <w:r w:rsidRPr="00AC68A6">
        <w:t>к извещению</w:t>
      </w:r>
      <w:r w:rsidRPr="00AC68A6">
        <w:rPr>
          <w:b/>
          <w:bCs/>
        </w:rPr>
        <w:t xml:space="preserve"> </w:t>
      </w:r>
      <w:r w:rsidRPr="00AC68A6">
        <w:rPr>
          <w:bCs/>
        </w:rPr>
        <w:t>о проведение аукциона</w:t>
      </w:r>
    </w:p>
    <w:p w:rsidR="00810D33" w:rsidRPr="00AC68A6" w:rsidRDefault="00810D33" w:rsidP="006244AC">
      <w:pPr>
        <w:pStyle w:val="Default"/>
        <w:widowControl w:val="0"/>
        <w:suppressLineNumbers/>
        <w:suppressAutoHyphens/>
        <w:ind w:firstLine="709"/>
        <w:jc w:val="right"/>
      </w:pPr>
    </w:p>
    <w:p w:rsidR="0065121F" w:rsidRDefault="00DF7EB7" w:rsidP="006244AC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73531A">
        <w:t>1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DF7EB7" w:rsidRDefault="00DF7EB7" w:rsidP="006244AC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2134B0">
        <w:t xml:space="preserve"> и </w:t>
      </w:r>
      <w:r w:rsidR="005A1AC9">
        <w:t>распоряжения администрации Абанского района от 13.01.2015 № 5-к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</w:t>
      </w:r>
      <w:r w:rsidRPr="008E7670">
        <w:t xml:space="preserve">______________________________________________________________________________________________________________________________________________________________________________________________________, </w:t>
      </w:r>
      <w:proofErr w:type="gramStart"/>
      <w:r w:rsidR="00301306" w:rsidRPr="008E7670">
        <w:t>именуемый</w:t>
      </w:r>
      <w:proofErr w:type="gramEnd"/>
      <w:r w:rsidR="00301306" w:rsidRPr="008E7670">
        <w:t xml:space="preserve"> в дальнейшем </w:t>
      </w:r>
      <w:proofErr w:type="gramStart"/>
      <w:r w:rsidR="00301306" w:rsidRPr="008E7670">
        <w:t>«Арендатор», с другой стороны</w:t>
      </w:r>
      <w:r w:rsidR="00301306">
        <w:t>,</w:t>
      </w:r>
      <w:r w:rsidR="00301306" w:rsidRPr="008E7670">
        <w:t xml:space="preserve"> </w:t>
      </w:r>
      <w:r w:rsidRPr="008E7670">
        <w:t xml:space="preserve">с учетом извещения  ___________________ размещенного на сайте </w:t>
      </w:r>
      <w:hyperlink r:id="rId8" w:history="1">
        <w:r w:rsidRPr="008E7670">
          <w:rPr>
            <w:rStyle w:val="a3"/>
            <w:color w:val="auto"/>
            <w:u w:val="none"/>
          </w:rPr>
          <w:t>www.torgi.gov.ru</w:t>
        </w:r>
      </w:hyperlink>
      <w:r w:rsidRPr="008E7670">
        <w:t>, на официальн</w:t>
      </w:r>
      <w:r w:rsidR="00197260" w:rsidRPr="008E7670">
        <w:t>ых</w:t>
      </w:r>
      <w:r w:rsidRPr="008E7670">
        <w:t xml:space="preserve"> сайт</w:t>
      </w:r>
      <w:r w:rsidR="00197260" w:rsidRPr="008E7670">
        <w:t>ах</w:t>
      </w:r>
      <w:r w:rsidRPr="008E7670">
        <w:t xml:space="preserve"> муниципального образования Абанск</w:t>
      </w:r>
      <w:r w:rsidR="008E7670">
        <w:t>ий район Красноярского края</w:t>
      </w:r>
      <w:r w:rsidRPr="008E7670">
        <w:t xml:space="preserve"> </w:t>
      </w:r>
      <w:r w:rsidRPr="008E7670">
        <w:rPr>
          <w:lang w:val="en-US"/>
        </w:rPr>
        <w:t>http</w:t>
      </w:r>
      <w:r w:rsidRPr="008E7670">
        <w:t>://</w:t>
      </w:r>
      <w:hyperlink r:id="rId9" w:tgtFrame="_blank" w:history="1">
        <w:r w:rsidRPr="008E7670">
          <w:rPr>
            <w:rStyle w:val="a3"/>
            <w:rFonts w:eastAsia="Calibri"/>
            <w:color w:val="auto"/>
            <w:u w:val="none"/>
          </w:rPr>
          <w:t>abannet.ru</w:t>
        </w:r>
      </w:hyperlink>
      <w:r w:rsidRPr="008E7670">
        <w:rPr>
          <w:rStyle w:val="b-serp-urlitem"/>
        </w:rPr>
        <w:t>,</w:t>
      </w:r>
      <w:r w:rsidRPr="008E7670">
        <w:t xml:space="preserve"> </w:t>
      </w:r>
      <w:r w:rsidR="00097EFF">
        <w:t xml:space="preserve">муниципального образования </w:t>
      </w:r>
      <w:r w:rsidR="00301306">
        <w:t>Абанский сельсовет Абанского района Красноярского края</w:t>
      </w:r>
      <w:r w:rsidR="00097EFF">
        <w:t xml:space="preserve"> </w:t>
      </w:r>
      <w:r w:rsidR="00301306" w:rsidRPr="00301306">
        <w:t>https://a</w:t>
      </w:r>
      <w:r w:rsidR="00301306">
        <w:t xml:space="preserve">banskij-r04.gosweb.gosuslugi.ru, </w:t>
      </w:r>
      <w:r w:rsidRPr="008E7670">
        <w:t>в общественно-политической</w:t>
      </w:r>
      <w:r w:rsidRPr="008E7670">
        <w:rPr>
          <w:rStyle w:val="b-serp-urlitem"/>
        </w:rPr>
        <w:t xml:space="preserve"> газете «Красное Знамя» от </w:t>
      </w:r>
      <w:r w:rsidR="00301306">
        <w:t>________________</w:t>
      </w:r>
      <w:r w:rsidR="00AE7860" w:rsidRPr="008E7670">
        <w:t>,</w:t>
      </w:r>
      <w:r w:rsidRPr="008E7670">
        <w:t xml:space="preserve"> заключили настоящий договор аренды земельного участка (далее по</w:t>
      </w:r>
      <w:r w:rsidRPr="00FA123F">
        <w:t xml:space="preserve"> тексту – договор) о нижеследующем:</w:t>
      </w:r>
      <w:proofErr w:type="gramEnd"/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73531A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644890" w:rsidRPr="00644890">
        <w:rPr>
          <w:bCs/>
          <w:shd w:val="clear" w:color="auto" w:fill="FFFFFF"/>
        </w:rPr>
        <w:t>24:01:2101068:23</w:t>
      </w:r>
      <w:r w:rsidRPr="00F74C29">
        <w:t xml:space="preserve">, площадью </w:t>
      </w:r>
      <w:r w:rsidR="00644890" w:rsidRPr="00644890">
        <w:t>1269</w:t>
      </w:r>
      <w:r w:rsidR="00420C97" w:rsidRPr="00F74C29">
        <w:t xml:space="preserve"> </w:t>
      </w:r>
      <w:r w:rsidRPr="00F74C29">
        <w:t xml:space="preserve">кв.м., расположенный по адресу: </w:t>
      </w:r>
      <w:proofErr w:type="gramStart"/>
      <w:r w:rsidR="00644890" w:rsidRPr="00644890">
        <w:t>Российская Федерация, Красноярский край, Абанский район, п. Абан, ул. Пионерская, 78</w:t>
      </w:r>
      <w:r w:rsidRPr="00F74C29">
        <w:t>,</w:t>
      </w:r>
      <w:r w:rsidR="000E198C" w:rsidRPr="000E198C">
        <w:rPr>
          <w:shd w:val="clear" w:color="auto" w:fill="FFFFFF"/>
        </w:rPr>
        <w:t xml:space="preserve"> </w:t>
      </w:r>
      <w:r w:rsidR="000E198C" w:rsidRPr="00C44FD4">
        <w:rPr>
          <w:shd w:val="clear" w:color="auto" w:fill="FFFFFF"/>
        </w:rPr>
        <w:t>план (чертеж, схема) Участка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  <w:proofErr w:type="gramEnd"/>
    </w:p>
    <w:p w:rsidR="00DF7EB7" w:rsidRPr="002C6B3E" w:rsidRDefault="00DF7EB7" w:rsidP="006244AC">
      <w:pPr>
        <w:pStyle w:val="3"/>
        <w:keepNext w:val="0"/>
        <w:keepLines w:val="0"/>
        <w:widowControl w:val="0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t>1.</w:t>
      </w:r>
      <w:r w:rsidR="00F74C29">
        <w:t>4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6244AC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6244AC" w:rsidRDefault="006244AC" w:rsidP="006244AC">
      <w:pPr>
        <w:widowControl w:val="0"/>
        <w:suppressLineNumbers/>
        <w:suppressAutoHyphens/>
        <w:jc w:val="center"/>
        <w:rPr>
          <w:bCs/>
        </w:rPr>
      </w:pPr>
    </w:p>
    <w:p w:rsidR="00DF7EB7" w:rsidRDefault="00DF7EB7" w:rsidP="006244AC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lastRenderedPageBreak/>
        <w:t>2. Срок аренды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</w:t>
      </w:r>
      <w:r w:rsidR="003A3F60">
        <w:t xml:space="preserve">в </w:t>
      </w:r>
      <w:r w:rsidR="00301306">
        <w:t>органе, уполномоченном на государственную регистрацию прав</w:t>
      </w:r>
      <w:r>
        <w:rPr>
          <w:bCs/>
        </w:rPr>
        <w:t>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>/с 03100643000000011900, БИК 010407105, ОКТМО 04601</w:t>
      </w:r>
      <w:r w:rsidR="00D04D2D" w:rsidRPr="008E7670">
        <w:t>4</w:t>
      </w:r>
      <w:r w:rsidR="00301306">
        <w:t>01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</w:t>
      </w:r>
      <w:r>
        <w:lastRenderedPageBreak/>
        <w:t xml:space="preserve">срок определяется в соответствии с соглашением об осуществлении публичного сервитута.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6B06B0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 контроля свободный доступ на участок.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4.2.14. В случае принятия решения о ликвидации или признания банкротом в </w:t>
      </w:r>
      <w:r>
        <w:rPr>
          <w:rFonts w:ascii="Times New Roman" w:hAnsi="Times New Roman" w:cs="Times New Roman"/>
          <w:sz w:val="24"/>
          <w:szCs w:val="24"/>
        </w:rPr>
        <w:lastRenderedPageBreak/>
        <w:t>течение 3-х дней со дня принятия такого решения письменно уведомить Арендодателя об этом.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6244AC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6B06B0">
        <w:t>01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9.3. Настоящий договор составлен в </w:t>
      </w:r>
      <w:r w:rsidR="00331157">
        <w:t>двух</w:t>
      </w:r>
      <w:r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>
        <w:t>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6244AC">
      <w:pPr>
        <w:widowControl w:val="0"/>
        <w:suppressLineNumbers/>
        <w:suppressAutoHyphens/>
        <w:jc w:val="right"/>
      </w:pPr>
    </w:p>
    <w:p w:rsidR="00331157" w:rsidRDefault="00331157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5121F" w:rsidRDefault="00DF7EB7" w:rsidP="006244AC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6244AC">
      <w:pPr>
        <w:widowControl w:val="0"/>
        <w:suppressLineNumbers/>
        <w:suppressAutoHyphens/>
        <w:ind w:left="5103"/>
      </w:pPr>
    </w:p>
    <w:p w:rsidR="00DF7EB7" w:rsidRDefault="00DF7EB7" w:rsidP="006244AC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6244AC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______________________________________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4"/>
      </w:tblGrid>
      <w:tr w:rsidR="00DF7EB7" w:rsidTr="00644890">
        <w:trPr>
          <w:trHeight w:val="2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644890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 w:rsidRPr="00644890">
              <w:rPr>
                <w:bCs/>
                <w:shd w:val="clear" w:color="auto" w:fill="FFFFFF"/>
              </w:rPr>
              <w:t>24:01:2101068:23</w:t>
            </w: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644890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>
              <w:t>1269</w:t>
            </w:r>
          </w:p>
        </w:tc>
      </w:tr>
      <w:tr w:rsidR="00644890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890" w:rsidRDefault="00644890" w:rsidP="00FD2010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90" w:rsidRDefault="00644890" w:rsidP="00FD201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rPr>
          <w:trHeight w:val="5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DF7EB7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6244AC">
      <w:pPr>
        <w:widowControl w:val="0"/>
        <w:suppressLineNumbers/>
        <w:suppressAutoHyphens/>
        <w:jc w:val="right"/>
      </w:pPr>
    </w:p>
    <w:p w:rsidR="00331157" w:rsidRDefault="00331157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5B2DC7" w:rsidRDefault="005B2DC7" w:rsidP="005B2DC7">
      <w:pPr>
        <w:widowControl w:val="0"/>
        <w:suppressLineNumbers/>
        <w:suppressAutoHyphens/>
        <w:ind w:left="5103"/>
      </w:pPr>
      <w:bookmarkStart w:id="0" w:name="_GoBack"/>
      <w:bookmarkEnd w:id="0"/>
      <w:r>
        <w:lastRenderedPageBreak/>
        <w:t>Приложение 2</w:t>
      </w:r>
    </w:p>
    <w:p w:rsidR="005B2DC7" w:rsidRDefault="005B2DC7" w:rsidP="005B2DC7">
      <w:pPr>
        <w:widowControl w:val="0"/>
        <w:suppressLineNumbers/>
        <w:suppressAutoHyphens/>
        <w:ind w:left="5103"/>
      </w:pPr>
      <w:r>
        <w:t>к договору аренды</w:t>
      </w:r>
    </w:p>
    <w:p w:rsidR="005B2DC7" w:rsidRDefault="005B2DC7" w:rsidP="005B2DC7">
      <w:pPr>
        <w:widowControl w:val="0"/>
        <w:suppressLineNumbers/>
        <w:suppressAutoHyphens/>
        <w:ind w:left="5103"/>
      </w:pPr>
      <w:r>
        <w:t>участка от «___» ________ 202_ г  №___</w:t>
      </w:r>
    </w:p>
    <w:p w:rsidR="005B2DC7" w:rsidRDefault="005B2DC7" w:rsidP="005B2DC7">
      <w:pPr>
        <w:widowControl w:val="0"/>
        <w:suppressLineNumbers/>
        <w:suppressAutoHyphens/>
        <w:jc w:val="right"/>
      </w:pPr>
    </w:p>
    <w:p w:rsidR="005B2DC7" w:rsidRDefault="005B2DC7" w:rsidP="005B2DC7">
      <w:pPr>
        <w:widowControl w:val="0"/>
        <w:suppressLineNumbers/>
        <w:suppressAutoHyphens/>
        <w:jc w:val="center"/>
      </w:pPr>
      <w:r>
        <w:t>Акт возврата земельного участка</w:t>
      </w:r>
    </w:p>
    <w:p w:rsidR="005B2DC7" w:rsidRDefault="005B2DC7" w:rsidP="005B2DC7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5B2DC7" w:rsidRDefault="005B2DC7" w:rsidP="005B2DC7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5B2DC7" w:rsidRDefault="005B2DC7" w:rsidP="005B2DC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2DC7" w:rsidRDefault="005B2DC7" w:rsidP="005B2DC7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</w:t>
      </w:r>
      <w:r>
        <w:rPr>
          <w:color w:val="000000"/>
        </w:rPr>
        <w:t xml:space="preserve"> с одной стороны,</w:t>
      </w:r>
      <w:r>
        <w:t xml:space="preserve"> и  ___________________________, именуемый в дальнейшем «Арендатор»</w:t>
      </w:r>
      <w:r>
        <w:rPr>
          <w:color w:val="000000"/>
        </w:rPr>
        <w:t>, с другой стороны, совместно именуемые "Стороны", составили настоящий Акт о нижеследующем: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п. ____ Договора аренды земельного участка от "___"_________ ____ г. № _____ Арендатор возвращает, а Арендодатель принимает обратно земельный участок, переданный в аренду,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возвращает земельный участок площадью _________________ кв. м, расположенный по адресу: ______________________________________________________ _____________________________________________________________________________, категория земель - ______________________________________________, вид разрешенного использования - __________________________________________________, кадастровый номер 24:01: 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земельном участке также расположены: _________________________________ _____________________________________________________________________________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(объекты недвижимости, временные постройки, сооружения, межевые, геодезические и другие специальные знаки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Фактическое состояние земельного участка на момент возврата: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характеристики: 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Арендодатель осмотрел возвращаемый земельный участок претензий к Арендатору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недостатки: ________________________ ______________________________________________________________(выбрать нужное).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Арендатором были произведены следующие отделимые и/или неотделимые улучшения: __________________________________________________________________.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Арендатору не возвращается.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Арендатор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 задолженность по внесению арендной платы в размере _____________________________________________________________________________.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Стороны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/имеют претензий друг к другу (выбрать нужное). 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силу.</w:t>
      </w:r>
    </w:p>
    <w:p w:rsidR="005B2DC7" w:rsidRDefault="005B2DC7" w:rsidP="005B2DC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2DC7" w:rsidRDefault="005B2DC7" w:rsidP="005B2DC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B2DC7" w:rsidRDefault="005B2DC7" w:rsidP="005B2DC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340"/>
        <w:gridCol w:w="4361"/>
      </w:tblGrid>
      <w:tr w:rsidR="005B2DC7" w:rsidTr="005B2DC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Default="005B2DC7">
            <w:pPr>
              <w:pStyle w:val="ConsDTNormal"/>
              <w:autoSpaceDE/>
              <w:spacing w:line="256" w:lineRule="auto"/>
              <w:jc w:val="left"/>
            </w:pPr>
            <w:r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DC7" w:rsidRDefault="005B2DC7">
            <w:pPr>
              <w:pStyle w:val="ConsDTNormal"/>
              <w:autoSpaceDE/>
              <w:spacing w:line="256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Default="005B2DC7">
            <w:pPr>
              <w:pStyle w:val="ConsDTNormal"/>
              <w:autoSpaceDE/>
              <w:spacing w:line="256" w:lineRule="auto"/>
              <w:jc w:val="left"/>
            </w:pPr>
            <w:r>
              <w:t>Арендатор:</w:t>
            </w:r>
          </w:p>
        </w:tc>
      </w:tr>
      <w:tr w:rsidR="005B2DC7" w:rsidRPr="005B2DC7" w:rsidTr="005B2DC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Pr="005B2DC7" w:rsidRDefault="005B2DC7" w:rsidP="005B2DC7">
            <w:pPr>
              <w:pStyle w:val="ConsDTNormal"/>
              <w:widowControl w:val="0"/>
              <w:autoSpaceDE/>
              <w:spacing w:line="256" w:lineRule="auto"/>
              <w:jc w:val="right"/>
            </w:pPr>
            <w:r w:rsidRPr="005B2DC7">
              <w:t xml:space="preserve">_______/______________________                         </w:t>
            </w:r>
            <w:r w:rsidRPr="005B2DC7">
              <w:rPr>
                <w:iCs/>
                <w:color w:val="000000"/>
                <w:sz w:val="16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DC7" w:rsidRPr="005B2DC7" w:rsidRDefault="005B2DC7" w:rsidP="005B2DC7">
            <w:pPr>
              <w:pStyle w:val="ConsDTNormal"/>
              <w:widowControl w:val="0"/>
              <w:autoSpaceDE/>
              <w:spacing w:line="256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Pr="005B2DC7" w:rsidRDefault="005B2DC7" w:rsidP="005B2DC7">
            <w:pPr>
              <w:pStyle w:val="ConsDTNormal"/>
              <w:widowControl w:val="0"/>
              <w:autoSpaceDE/>
              <w:spacing w:line="256" w:lineRule="auto"/>
              <w:jc w:val="right"/>
            </w:pPr>
            <w:r w:rsidRPr="005B2DC7">
              <w:t xml:space="preserve">_______/_____________________ </w:t>
            </w:r>
            <w:r w:rsidRPr="005B2DC7">
              <w:rPr>
                <w:iCs/>
                <w:color w:val="000000"/>
                <w:sz w:val="16"/>
              </w:rPr>
              <w:t xml:space="preserve">(подпись/Ф.И.О.) </w:t>
            </w:r>
          </w:p>
        </w:tc>
      </w:tr>
    </w:tbl>
    <w:p w:rsidR="005B2DC7" w:rsidRDefault="005B2DC7" w:rsidP="005B2DC7">
      <w:pPr>
        <w:widowControl w:val="0"/>
        <w:ind w:firstLine="709"/>
        <w:jc w:val="both"/>
      </w:pPr>
    </w:p>
    <w:p w:rsidR="008E7670" w:rsidRDefault="008E7670" w:rsidP="006244AC">
      <w:pPr>
        <w:pStyle w:val="Default"/>
        <w:widowControl w:val="0"/>
        <w:suppressLineNumbers/>
        <w:suppressAutoHyphens/>
        <w:jc w:val="center"/>
        <w:sectPr w:rsidR="008E7670" w:rsidSect="00C75105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lastRenderedPageBreak/>
        <w:t>Приложение 3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6244AC">
      <w:pPr>
        <w:widowControl w:val="0"/>
        <w:suppressLineNumbers/>
        <w:suppressAutoHyphens/>
        <w:jc w:val="center"/>
      </w:pPr>
    </w:p>
    <w:p w:rsidR="008E7670" w:rsidRPr="00676245" w:rsidRDefault="008E7670" w:rsidP="006244AC">
      <w:pPr>
        <w:widowControl w:val="0"/>
        <w:suppressLineNumbers/>
        <w:suppressAutoHyphens/>
        <w:jc w:val="center"/>
      </w:pPr>
      <w:r w:rsidRPr="00676245">
        <w:t>План (чертёж, схема) Участка</w:t>
      </w:r>
    </w:p>
    <w:p w:rsidR="00644890" w:rsidRDefault="00644890" w:rsidP="006244AC">
      <w:pPr>
        <w:widowControl w:val="0"/>
        <w:suppressLineNumbers/>
        <w:suppressAutoHyphens/>
        <w:jc w:val="center"/>
        <w:rPr>
          <w:u w:val="single"/>
        </w:rPr>
      </w:pPr>
      <w:r w:rsidRPr="00644890">
        <w:rPr>
          <w:u w:val="single"/>
        </w:rPr>
        <w:t>24:01:2101068:23</w:t>
      </w:r>
    </w:p>
    <w:p w:rsidR="008E7670" w:rsidRDefault="008E7670" w:rsidP="006244AC">
      <w:pPr>
        <w:widowControl w:val="0"/>
        <w:suppressLineNumbers/>
        <w:suppressAutoHyphens/>
        <w:jc w:val="center"/>
      </w:pPr>
      <w:r w:rsidRPr="00676245">
        <w:t xml:space="preserve"> </w:t>
      </w:r>
      <w:r w:rsidRPr="00676245">
        <w:rPr>
          <w:sz w:val="18"/>
        </w:rPr>
        <w:t>(кадастровый номер)</w:t>
      </w:r>
    </w:p>
    <w:p w:rsidR="008E7670" w:rsidRPr="00676245" w:rsidRDefault="008E7670" w:rsidP="006244AC">
      <w:pPr>
        <w:widowControl w:val="0"/>
        <w:suppressLineNumbers/>
        <w:suppressAutoHyphens/>
        <w:jc w:val="center"/>
      </w:pPr>
    </w:p>
    <w:p w:rsidR="00531305" w:rsidRDefault="00B75E2E" w:rsidP="006244AC">
      <w:pPr>
        <w:widowControl w:val="0"/>
        <w:jc w:val="center"/>
      </w:pPr>
      <w:r>
        <w:rPr>
          <w:noProof/>
        </w:rPr>
        <w:drawing>
          <wp:inline distT="0" distB="0" distL="0" distR="0">
            <wp:extent cx="6624568" cy="4141058"/>
            <wp:effectExtent l="19050" t="19050" r="23882" b="11842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04" cy="41423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BF" w:rsidRDefault="008305BF" w:rsidP="00E75F7F">
      <w:r>
        <w:separator/>
      </w:r>
    </w:p>
  </w:endnote>
  <w:endnote w:type="continuationSeparator" w:id="0">
    <w:p w:rsidR="008305BF" w:rsidRDefault="008305BF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BF" w:rsidRDefault="008305BF" w:rsidP="00E75F7F">
      <w:r>
        <w:separator/>
      </w:r>
    </w:p>
  </w:footnote>
  <w:footnote w:type="continuationSeparator" w:id="0">
    <w:p w:rsidR="008305BF" w:rsidRDefault="008305BF" w:rsidP="00E75F7F">
      <w:r>
        <w:continuationSeparator/>
      </w:r>
    </w:p>
  </w:footnote>
  <w:footnote w:id="1">
    <w:p w:rsidR="007F4EF1" w:rsidRDefault="007F4EF1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2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97EFF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37565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66F27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F66"/>
    <w:rsid w:val="002110AC"/>
    <w:rsid w:val="0021135B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579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C0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306"/>
    <w:rsid w:val="00301554"/>
    <w:rsid w:val="00301A5E"/>
    <w:rsid w:val="0030281B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ADD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3EAC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2171"/>
    <w:rsid w:val="005B2DC7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44AC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890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6B0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531A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5BF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4408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44C8"/>
    <w:rsid w:val="00B64531"/>
    <w:rsid w:val="00B65F33"/>
    <w:rsid w:val="00B67C8B"/>
    <w:rsid w:val="00B70EEC"/>
    <w:rsid w:val="00B72208"/>
    <w:rsid w:val="00B736DB"/>
    <w:rsid w:val="00B7448C"/>
    <w:rsid w:val="00B75E2E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49B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0828"/>
    <w:rsid w:val="00DE4785"/>
    <w:rsid w:val="00DF086F"/>
    <w:rsid w:val="00DF0B76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159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A36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EF7533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2D9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61A"/>
    <w:rsid w:val="00F70C38"/>
    <w:rsid w:val="00F71070"/>
    <w:rsid w:val="00F71462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318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3136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  <w:style w:type="paragraph" w:customStyle="1" w:styleId="ConsDTNormal">
    <w:name w:val="ConsDTNormal"/>
    <w:uiPriority w:val="99"/>
    <w:rsid w:val="005B2DC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7DE9-2E3D-4C73-8EC2-5CCD632D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37</cp:revision>
  <cp:lastPrinted>2022-08-10T03:15:00Z</cp:lastPrinted>
  <dcterms:created xsi:type="dcterms:W3CDTF">2022-08-10T02:25:00Z</dcterms:created>
  <dcterms:modified xsi:type="dcterms:W3CDTF">2024-04-04T09:16:00Z</dcterms:modified>
</cp:coreProperties>
</file>