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70A" w:rsidRDefault="001F0ABD" w:rsidP="00A61E46">
      <w:pPr>
        <w:jc w:val="center"/>
        <w:rPr>
          <w:b/>
        </w:rPr>
      </w:pPr>
      <w:r>
        <w:rPr>
          <w:noProof/>
        </w:rPr>
        <w:drawing>
          <wp:inline distT="0" distB="0" distL="0" distR="0">
            <wp:extent cx="524510" cy="636270"/>
            <wp:effectExtent l="19050" t="0" r="8890" b="0"/>
            <wp:docPr id="9" name="Рисунок 9" descr="Абанский МР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банский МР_ПП-01"/>
                    <pic:cNvPicPr>
                      <a:picLocks noChangeAspect="1" noChangeArrowheads="1"/>
                    </pic:cNvPicPr>
                  </pic:nvPicPr>
                  <pic:blipFill>
                    <a:blip r:embed="rId7"/>
                    <a:srcRect/>
                    <a:stretch>
                      <a:fillRect/>
                    </a:stretch>
                  </pic:blipFill>
                  <pic:spPr bwMode="auto">
                    <a:xfrm>
                      <a:off x="0" y="0"/>
                      <a:ext cx="524510" cy="636270"/>
                    </a:xfrm>
                    <a:prstGeom prst="rect">
                      <a:avLst/>
                    </a:prstGeom>
                    <a:noFill/>
                    <a:ln w="9525">
                      <a:noFill/>
                      <a:miter lim="800000"/>
                      <a:headEnd/>
                      <a:tailEnd/>
                    </a:ln>
                  </pic:spPr>
                </pic:pic>
              </a:graphicData>
            </a:graphic>
          </wp:inline>
        </w:drawing>
      </w:r>
    </w:p>
    <w:p w:rsidR="00C7212C" w:rsidRPr="007148D6" w:rsidRDefault="00C7212C" w:rsidP="00C7212C">
      <w:pPr>
        <w:jc w:val="center"/>
        <w:rPr>
          <w:sz w:val="28"/>
          <w:szCs w:val="28"/>
        </w:rPr>
      </w:pPr>
      <w:bookmarkStart w:id="0" w:name="Par1"/>
      <w:bookmarkEnd w:id="0"/>
      <w:r w:rsidRPr="007148D6">
        <w:rPr>
          <w:sz w:val="28"/>
          <w:szCs w:val="28"/>
        </w:rPr>
        <w:t>Администрация Абанского сельсовета</w:t>
      </w:r>
    </w:p>
    <w:p w:rsidR="00C7212C" w:rsidRPr="007148D6" w:rsidRDefault="00C7212C" w:rsidP="00C7212C">
      <w:pPr>
        <w:jc w:val="center"/>
        <w:rPr>
          <w:sz w:val="28"/>
          <w:szCs w:val="28"/>
        </w:rPr>
      </w:pPr>
      <w:r w:rsidRPr="007148D6">
        <w:rPr>
          <w:sz w:val="28"/>
          <w:szCs w:val="28"/>
        </w:rPr>
        <w:t>Абанского района Красноярского края</w:t>
      </w:r>
    </w:p>
    <w:p w:rsidR="00C7212C" w:rsidRPr="007148D6" w:rsidRDefault="00C7212C" w:rsidP="00C7212C">
      <w:pPr>
        <w:jc w:val="center"/>
        <w:rPr>
          <w:sz w:val="28"/>
          <w:szCs w:val="28"/>
        </w:rPr>
      </w:pPr>
    </w:p>
    <w:p w:rsidR="00C7212C" w:rsidRPr="007148D6" w:rsidRDefault="00C7212C" w:rsidP="00C7212C">
      <w:pPr>
        <w:jc w:val="center"/>
        <w:rPr>
          <w:sz w:val="28"/>
          <w:szCs w:val="28"/>
        </w:rPr>
      </w:pPr>
      <w:r w:rsidRPr="007148D6">
        <w:rPr>
          <w:sz w:val="28"/>
          <w:szCs w:val="28"/>
        </w:rPr>
        <w:t>ПОСТАНОВЛЕНИЕ</w:t>
      </w:r>
    </w:p>
    <w:p w:rsidR="00C7212C" w:rsidRPr="00C7212C" w:rsidRDefault="00C7212C" w:rsidP="00C7212C">
      <w:pPr>
        <w:jc w:val="center"/>
        <w:rPr>
          <w:sz w:val="26"/>
          <w:szCs w:val="26"/>
        </w:rPr>
      </w:pPr>
    </w:p>
    <w:p w:rsidR="00C7212C" w:rsidRPr="007148D6" w:rsidRDefault="00C53C4C" w:rsidP="00C7212C">
      <w:pPr>
        <w:rPr>
          <w:sz w:val="28"/>
          <w:szCs w:val="28"/>
        </w:rPr>
      </w:pPr>
      <w:r>
        <w:rPr>
          <w:sz w:val="28"/>
          <w:szCs w:val="28"/>
        </w:rPr>
        <w:t>14.05</w:t>
      </w:r>
      <w:r w:rsidR="00711D3C">
        <w:rPr>
          <w:sz w:val="28"/>
          <w:szCs w:val="28"/>
        </w:rPr>
        <w:t>.</w:t>
      </w:r>
      <w:r w:rsidR="00F17A07" w:rsidRPr="0051260B">
        <w:rPr>
          <w:sz w:val="28"/>
          <w:szCs w:val="28"/>
        </w:rPr>
        <w:t>202</w:t>
      </w:r>
      <w:r w:rsidR="007148D6">
        <w:rPr>
          <w:sz w:val="28"/>
          <w:szCs w:val="28"/>
        </w:rPr>
        <w:t xml:space="preserve">5 </w:t>
      </w:r>
      <w:r w:rsidR="00C7212C" w:rsidRPr="0051260B">
        <w:rPr>
          <w:sz w:val="28"/>
          <w:szCs w:val="28"/>
        </w:rPr>
        <w:t xml:space="preserve">г.         </w:t>
      </w:r>
      <w:r w:rsidR="0051260B">
        <w:rPr>
          <w:sz w:val="28"/>
          <w:szCs w:val="28"/>
        </w:rPr>
        <w:t xml:space="preserve">                             </w:t>
      </w:r>
      <w:r w:rsidR="00C7212C" w:rsidRPr="0051260B">
        <w:rPr>
          <w:sz w:val="28"/>
          <w:szCs w:val="28"/>
        </w:rPr>
        <w:t xml:space="preserve">п.  Абан                </w:t>
      </w:r>
      <w:r w:rsidR="007148D6">
        <w:rPr>
          <w:sz w:val="28"/>
          <w:szCs w:val="28"/>
        </w:rPr>
        <w:t xml:space="preserve">                             </w:t>
      </w:r>
      <w:r w:rsidR="00C7212C" w:rsidRPr="0051260B">
        <w:rPr>
          <w:sz w:val="28"/>
          <w:szCs w:val="28"/>
        </w:rPr>
        <w:t xml:space="preserve">   № </w:t>
      </w:r>
      <w:r>
        <w:rPr>
          <w:sz w:val="28"/>
          <w:szCs w:val="28"/>
        </w:rPr>
        <w:t>21</w:t>
      </w:r>
    </w:p>
    <w:p w:rsidR="00BA33D5" w:rsidRDefault="00BA33D5" w:rsidP="00A61E46">
      <w:pPr>
        <w:autoSpaceDE w:val="0"/>
        <w:autoSpaceDN w:val="0"/>
        <w:adjustRightInd w:val="0"/>
        <w:jc w:val="both"/>
        <w:rPr>
          <w:sz w:val="28"/>
          <w:szCs w:val="28"/>
        </w:rPr>
      </w:pPr>
    </w:p>
    <w:p w:rsidR="00392763" w:rsidRDefault="00392763" w:rsidP="00392763">
      <w:pPr>
        <w:pStyle w:val="af4"/>
        <w:rPr>
          <w:rFonts w:ascii="Times New Roman" w:hAnsi="Times New Roman" w:cs="Times New Roman"/>
          <w:sz w:val="28"/>
          <w:szCs w:val="28"/>
          <w:lang w:val="ru-RU"/>
        </w:rPr>
      </w:pPr>
      <w:r>
        <w:rPr>
          <w:rFonts w:ascii="Times New Roman" w:hAnsi="Times New Roman" w:cs="Times New Roman"/>
          <w:sz w:val="28"/>
          <w:szCs w:val="28"/>
          <w:lang w:val="ru-RU"/>
        </w:rPr>
        <w:t>Об у</w:t>
      </w:r>
      <w:r w:rsidRPr="00392763">
        <w:rPr>
          <w:rFonts w:ascii="Times New Roman" w:hAnsi="Times New Roman" w:cs="Times New Roman"/>
          <w:sz w:val="28"/>
          <w:szCs w:val="28"/>
          <w:lang w:val="ru-RU"/>
        </w:rPr>
        <w:t>твер</w:t>
      </w:r>
      <w:r>
        <w:rPr>
          <w:rFonts w:ascii="Times New Roman" w:hAnsi="Times New Roman" w:cs="Times New Roman"/>
          <w:sz w:val="28"/>
          <w:szCs w:val="28"/>
          <w:lang w:val="ru-RU"/>
        </w:rPr>
        <w:t>ж</w:t>
      </w:r>
      <w:r w:rsidRPr="00392763">
        <w:rPr>
          <w:rFonts w:ascii="Times New Roman" w:hAnsi="Times New Roman" w:cs="Times New Roman"/>
          <w:sz w:val="28"/>
          <w:szCs w:val="28"/>
          <w:lang w:val="ru-RU"/>
        </w:rPr>
        <w:t>д</w:t>
      </w:r>
      <w:r>
        <w:rPr>
          <w:rFonts w:ascii="Times New Roman" w:hAnsi="Times New Roman" w:cs="Times New Roman"/>
          <w:sz w:val="28"/>
          <w:szCs w:val="28"/>
          <w:lang w:val="ru-RU"/>
        </w:rPr>
        <w:t>ении</w:t>
      </w:r>
      <w:r w:rsidRPr="00392763">
        <w:rPr>
          <w:rFonts w:ascii="Times New Roman" w:hAnsi="Times New Roman" w:cs="Times New Roman"/>
          <w:sz w:val="28"/>
          <w:szCs w:val="28"/>
          <w:lang w:val="ru-RU"/>
        </w:rPr>
        <w:t xml:space="preserve"> Положени</w:t>
      </w:r>
      <w:r>
        <w:rPr>
          <w:rFonts w:ascii="Times New Roman" w:hAnsi="Times New Roman" w:cs="Times New Roman"/>
          <w:sz w:val="28"/>
          <w:szCs w:val="28"/>
          <w:lang w:val="ru-RU"/>
        </w:rPr>
        <w:t>я</w:t>
      </w:r>
      <w:r w:rsidRPr="00392763">
        <w:rPr>
          <w:rFonts w:ascii="Times New Roman" w:hAnsi="Times New Roman" w:cs="Times New Roman"/>
          <w:sz w:val="28"/>
          <w:szCs w:val="28"/>
          <w:lang w:val="ru-RU"/>
        </w:rPr>
        <w:t xml:space="preserve"> о трудовом </w:t>
      </w:r>
    </w:p>
    <w:p w:rsidR="009E770A" w:rsidRPr="00392763" w:rsidRDefault="00392763" w:rsidP="00392763">
      <w:pPr>
        <w:pStyle w:val="af4"/>
        <w:rPr>
          <w:bCs/>
          <w:sz w:val="28"/>
          <w:szCs w:val="28"/>
          <w:lang w:val="ru-RU"/>
        </w:rPr>
      </w:pPr>
      <w:r w:rsidRPr="00392763">
        <w:rPr>
          <w:rFonts w:ascii="Times New Roman" w:hAnsi="Times New Roman" w:cs="Times New Roman"/>
          <w:sz w:val="28"/>
          <w:szCs w:val="28"/>
          <w:lang w:val="ru-RU"/>
        </w:rPr>
        <w:t>отряде главы Абанского сельсовета</w:t>
      </w:r>
    </w:p>
    <w:p w:rsidR="00BA33D5" w:rsidRDefault="00BA33D5" w:rsidP="00A61E46">
      <w:pPr>
        <w:autoSpaceDE w:val="0"/>
        <w:autoSpaceDN w:val="0"/>
        <w:adjustRightInd w:val="0"/>
        <w:jc w:val="center"/>
        <w:rPr>
          <w:sz w:val="28"/>
          <w:szCs w:val="28"/>
        </w:rPr>
      </w:pPr>
    </w:p>
    <w:p w:rsidR="007148D6" w:rsidRPr="007148D6" w:rsidRDefault="007148D6" w:rsidP="007148D6">
      <w:pPr>
        <w:autoSpaceDE w:val="0"/>
        <w:autoSpaceDN w:val="0"/>
        <w:adjustRightInd w:val="0"/>
        <w:ind w:firstLine="709"/>
        <w:jc w:val="both"/>
        <w:outlineLvl w:val="0"/>
        <w:rPr>
          <w:sz w:val="28"/>
          <w:szCs w:val="28"/>
        </w:rPr>
      </w:pPr>
      <w:r w:rsidRPr="007148D6">
        <w:rPr>
          <w:rFonts w:eastAsia="Calibri"/>
          <w:sz w:val="28"/>
          <w:szCs w:val="28"/>
          <w:lang w:eastAsia="en-US"/>
        </w:rPr>
        <w:t>В соответствии с</w:t>
      </w:r>
      <w:r w:rsidRPr="007148D6">
        <w:rPr>
          <w:sz w:val="28"/>
          <w:szCs w:val="28"/>
          <w:lang w:eastAsia="ar-SA"/>
        </w:rPr>
        <w:t xml:space="preserve"> Федеральным законом от 6 октября 2003 года №131-ФЗ «Об общих принципах организации местного самоуправления в Российской Федерации»,</w:t>
      </w:r>
      <w:r w:rsidRPr="007148D6">
        <w:rPr>
          <w:color w:val="000000"/>
          <w:sz w:val="28"/>
          <w:szCs w:val="28"/>
        </w:rPr>
        <w:t xml:space="preserve"> </w:t>
      </w:r>
      <w:r w:rsidR="0083343B">
        <w:rPr>
          <w:color w:val="000000"/>
          <w:sz w:val="28"/>
          <w:szCs w:val="28"/>
        </w:rPr>
        <w:t xml:space="preserve">в </w:t>
      </w:r>
      <w:r w:rsidR="0083343B" w:rsidRPr="0083343B">
        <w:rPr>
          <w:color w:val="000000"/>
          <w:sz w:val="28"/>
          <w:szCs w:val="28"/>
        </w:rPr>
        <w:t>рамках реализации муниципальной программы</w:t>
      </w:r>
      <w:r w:rsidR="0083343B">
        <w:rPr>
          <w:color w:val="000000"/>
          <w:sz w:val="28"/>
          <w:szCs w:val="28"/>
        </w:rPr>
        <w:t xml:space="preserve"> </w:t>
      </w:r>
      <w:r w:rsidR="0083343B" w:rsidRPr="0083343B">
        <w:rPr>
          <w:sz w:val="28"/>
          <w:szCs w:val="28"/>
        </w:rPr>
        <w:t>"Развитие социальной сферы на территории Абанского сельсовета Абанского района"</w:t>
      </w:r>
      <w:r w:rsidR="0083343B">
        <w:rPr>
          <w:sz w:val="28"/>
          <w:szCs w:val="28"/>
        </w:rPr>
        <w:t xml:space="preserve">, </w:t>
      </w:r>
      <w:r w:rsidRPr="0083343B">
        <w:rPr>
          <w:color w:val="000000"/>
          <w:sz w:val="28"/>
          <w:szCs w:val="28"/>
        </w:rPr>
        <w:t>р</w:t>
      </w:r>
      <w:r w:rsidRPr="007148D6">
        <w:rPr>
          <w:sz w:val="28"/>
          <w:szCs w:val="28"/>
        </w:rPr>
        <w:t>уководствуясь Уставом Абанского сельсовета Абанского района Красноярского края, ПОСТАНОВЛЯЮ:</w:t>
      </w:r>
    </w:p>
    <w:p w:rsidR="00CB43A5" w:rsidRDefault="009E770A" w:rsidP="0083343B">
      <w:pPr>
        <w:ind w:firstLine="708"/>
        <w:jc w:val="both"/>
        <w:rPr>
          <w:sz w:val="28"/>
          <w:szCs w:val="28"/>
        </w:rPr>
      </w:pPr>
      <w:r w:rsidRPr="001329EC">
        <w:rPr>
          <w:sz w:val="28"/>
          <w:szCs w:val="28"/>
        </w:rPr>
        <w:t>1.</w:t>
      </w:r>
      <w:r w:rsidR="0083343B">
        <w:rPr>
          <w:sz w:val="28"/>
          <w:szCs w:val="28"/>
        </w:rPr>
        <w:t xml:space="preserve">Утвердить Положение о трудовом отряде главы Абанского сельсовета согласно </w:t>
      </w:r>
      <w:proofErr w:type="gramStart"/>
      <w:r w:rsidR="0083343B">
        <w:rPr>
          <w:sz w:val="28"/>
          <w:szCs w:val="28"/>
        </w:rPr>
        <w:t>приложению</w:t>
      </w:r>
      <w:proofErr w:type="gramEnd"/>
      <w:r w:rsidR="0083343B">
        <w:rPr>
          <w:sz w:val="28"/>
          <w:szCs w:val="28"/>
        </w:rPr>
        <w:t xml:space="preserve"> к настоящему Постановлению.</w:t>
      </w:r>
    </w:p>
    <w:p w:rsidR="009E770A" w:rsidRDefault="0083343B" w:rsidP="00BA33D5">
      <w:pPr>
        <w:pStyle w:val="ConsPlusNormal"/>
        <w:ind w:firstLine="709"/>
        <w:jc w:val="both"/>
        <w:outlineLvl w:val="0"/>
        <w:rPr>
          <w:rFonts w:ascii="Times New Roman" w:hAnsi="Times New Roman" w:cs="Times New Roman"/>
          <w:bCs/>
          <w:sz w:val="28"/>
          <w:szCs w:val="28"/>
        </w:rPr>
      </w:pPr>
      <w:r>
        <w:rPr>
          <w:rFonts w:ascii="Times New Roman" w:hAnsi="Times New Roman" w:cs="Times New Roman"/>
          <w:sz w:val="28"/>
          <w:szCs w:val="28"/>
        </w:rPr>
        <w:t>2</w:t>
      </w:r>
      <w:r w:rsidR="009E770A">
        <w:rPr>
          <w:rFonts w:ascii="Times New Roman" w:hAnsi="Times New Roman" w:cs="Times New Roman"/>
          <w:sz w:val="28"/>
          <w:szCs w:val="28"/>
        </w:rPr>
        <w:t xml:space="preserve">. </w:t>
      </w:r>
      <w:r w:rsidR="009E770A">
        <w:rPr>
          <w:rFonts w:ascii="Times New Roman" w:hAnsi="Times New Roman" w:cs="Times New Roman"/>
          <w:bCs/>
          <w:sz w:val="28"/>
          <w:szCs w:val="28"/>
        </w:rPr>
        <w:t>Постановление вступает в силу в день, следующий за днём его официального опубликования.</w:t>
      </w:r>
    </w:p>
    <w:p w:rsidR="009E770A" w:rsidRDefault="009E770A" w:rsidP="00A61E46">
      <w:pPr>
        <w:jc w:val="both"/>
        <w:rPr>
          <w:sz w:val="28"/>
          <w:szCs w:val="28"/>
        </w:rPr>
      </w:pPr>
    </w:p>
    <w:p w:rsidR="0069376C" w:rsidRDefault="0069376C" w:rsidP="00A61E46">
      <w:pPr>
        <w:jc w:val="both"/>
        <w:rPr>
          <w:sz w:val="28"/>
          <w:szCs w:val="28"/>
        </w:rPr>
      </w:pPr>
    </w:p>
    <w:p w:rsidR="00AF6FAA" w:rsidRDefault="009E770A" w:rsidP="0069376C">
      <w:pPr>
        <w:jc w:val="both"/>
        <w:rPr>
          <w:sz w:val="28"/>
          <w:szCs w:val="28"/>
        </w:rPr>
        <w:sectPr w:rsidR="00AF6FAA" w:rsidSect="0069376C">
          <w:headerReference w:type="default" r:id="rId8"/>
          <w:pgSz w:w="11906" w:h="16838"/>
          <w:pgMar w:top="1134" w:right="851" w:bottom="1134" w:left="1701" w:header="709" w:footer="709" w:gutter="0"/>
          <w:cols w:space="708"/>
          <w:titlePg/>
          <w:docGrid w:linePitch="360"/>
        </w:sectPr>
      </w:pPr>
      <w:r>
        <w:rPr>
          <w:sz w:val="28"/>
          <w:szCs w:val="28"/>
        </w:rPr>
        <w:t xml:space="preserve">Глава </w:t>
      </w:r>
      <w:r w:rsidR="00C7212C">
        <w:rPr>
          <w:sz w:val="28"/>
          <w:szCs w:val="28"/>
        </w:rPr>
        <w:t>Абанского</w:t>
      </w:r>
      <w:r>
        <w:rPr>
          <w:sz w:val="28"/>
          <w:szCs w:val="28"/>
        </w:rPr>
        <w:t xml:space="preserve"> сельсовета</w:t>
      </w:r>
      <w:r w:rsidR="00C7212C">
        <w:rPr>
          <w:sz w:val="28"/>
          <w:szCs w:val="28"/>
        </w:rPr>
        <w:t xml:space="preserve">      </w:t>
      </w:r>
      <w:r>
        <w:rPr>
          <w:sz w:val="28"/>
          <w:szCs w:val="28"/>
        </w:rPr>
        <w:t xml:space="preserve">                                            </w:t>
      </w:r>
      <w:r w:rsidR="0069376C">
        <w:rPr>
          <w:sz w:val="28"/>
          <w:szCs w:val="28"/>
        </w:rPr>
        <w:t xml:space="preserve">     </w:t>
      </w:r>
      <w:r>
        <w:rPr>
          <w:sz w:val="28"/>
          <w:szCs w:val="28"/>
        </w:rPr>
        <w:t xml:space="preserve">    </w:t>
      </w:r>
      <w:r w:rsidR="00C7212C">
        <w:rPr>
          <w:sz w:val="28"/>
          <w:szCs w:val="28"/>
        </w:rPr>
        <w:t>Н.М. Жумарин</w:t>
      </w:r>
    </w:p>
    <w:p w:rsidR="00AF6FAA" w:rsidRPr="00AF6FAA" w:rsidRDefault="00AF6FAA" w:rsidP="00AF6FAA">
      <w:pPr>
        <w:ind w:firstLine="6521"/>
        <w:jc w:val="both"/>
        <w:rPr>
          <w:sz w:val="28"/>
          <w:szCs w:val="28"/>
        </w:rPr>
      </w:pPr>
      <w:r w:rsidRPr="00AF6FAA">
        <w:rPr>
          <w:sz w:val="28"/>
          <w:szCs w:val="28"/>
        </w:rPr>
        <w:lastRenderedPageBreak/>
        <w:t>Приложение 1</w:t>
      </w:r>
    </w:p>
    <w:p w:rsidR="00AF6FAA" w:rsidRPr="00AF6FAA" w:rsidRDefault="00AF6FAA" w:rsidP="00AF6FAA">
      <w:pPr>
        <w:ind w:firstLine="6521"/>
        <w:jc w:val="both"/>
        <w:rPr>
          <w:sz w:val="28"/>
          <w:szCs w:val="28"/>
        </w:rPr>
      </w:pPr>
      <w:r w:rsidRPr="00AF6FAA">
        <w:rPr>
          <w:sz w:val="28"/>
          <w:szCs w:val="28"/>
        </w:rPr>
        <w:t xml:space="preserve">к Постановлению </w:t>
      </w:r>
    </w:p>
    <w:p w:rsidR="00AF6FAA" w:rsidRPr="00AF6FAA" w:rsidRDefault="00AF6FAA" w:rsidP="00AF6FAA">
      <w:pPr>
        <w:ind w:firstLine="6521"/>
        <w:jc w:val="both"/>
        <w:rPr>
          <w:sz w:val="28"/>
          <w:szCs w:val="28"/>
        </w:rPr>
      </w:pPr>
      <w:r w:rsidRPr="00AF6FAA">
        <w:rPr>
          <w:sz w:val="28"/>
          <w:szCs w:val="28"/>
        </w:rPr>
        <w:t>администрации</w:t>
      </w:r>
    </w:p>
    <w:p w:rsidR="00AF6FAA" w:rsidRPr="00AF6FAA" w:rsidRDefault="00AF6FAA" w:rsidP="00AF6FAA">
      <w:pPr>
        <w:ind w:firstLine="6521"/>
        <w:jc w:val="both"/>
        <w:rPr>
          <w:sz w:val="28"/>
          <w:szCs w:val="28"/>
        </w:rPr>
      </w:pPr>
      <w:r w:rsidRPr="00AF6FAA">
        <w:rPr>
          <w:sz w:val="28"/>
          <w:szCs w:val="28"/>
        </w:rPr>
        <w:t>Абанского сельсовета</w:t>
      </w:r>
    </w:p>
    <w:p w:rsidR="00AF6FAA" w:rsidRPr="00AF6FAA" w:rsidRDefault="00911F53" w:rsidP="00AF6FAA">
      <w:pPr>
        <w:ind w:firstLine="6521"/>
        <w:jc w:val="both"/>
        <w:rPr>
          <w:sz w:val="28"/>
          <w:szCs w:val="28"/>
        </w:rPr>
      </w:pPr>
      <w:r w:rsidRPr="00AF6FAA">
        <w:rPr>
          <w:sz w:val="28"/>
          <w:szCs w:val="28"/>
        </w:rPr>
        <w:t xml:space="preserve">от </w:t>
      </w:r>
      <w:r w:rsidR="00C53C4C">
        <w:rPr>
          <w:sz w:val="28"/>
          <w:szCs w:val="28"/>
        </w:rPr>
        <w:t>14.05</w:t>
      </w:r>
      <w:r w:rsidRPr="00AF6FAA">
        <w:rPr>
          <w:sz w:val="28"/>
          <w:szCs w:val="28"/>
        </w:rPr>
        <w:t>.2025</w:t>
      </w:r>
      <w:r w:rsidR="00AF6FAA" w:rsidRPr="00AF6FAA">
        <w:rPr>
          <w:sz w:val="28"/>
          <w:szCs w:val="28"/>
        </w:rPr>
        <w:t xml:space="preserve"> № </w:t>
      </w:r>
      <w:r w:rsidR="00C53C4C">
        <w:rPr>
          <w:sz w:val="28"/>
          <w:szCs w:val="28"/>
        </w:rPr>
        <w:t>21</w:t>
      </w:r>
    </w:p>
    <w:p w:rsidR="00AF6FAA" w:rsidRPr="00AF6FAA" w:rsidRDefault="00AF6FAA" w:rsidP="00AF6FAA">
      <w:pPr>
        <w:jc w:val="both"/>
        <w:rPr>
          <w:sz w:val="28"/>
          <w:szCs w:val="28"/>
        </w:rPr>
      </w:pPr>
      <w:r w:rsidRPr="00AF6FAA">
        <w:rPr>
          <w:sz w:val="28"/>
          <w:szCs w:val="28"/>
        </w:rPr>
        <w:tab/>
      </w:r>
    </w:p>
    <w:p w:rsidR="00AF6FAA" w:rsidRPr="00AF6FAA" w:rsidRDefault="00AF6FAA" w:rsidP="00AF6FAA">
      <w:pPr>
        <w:jc w:val="both"/>
        <w:rPr>
          <w:sz w:val="28"/>
          <w:szCs w:val="28"/>
        </w:rPr>
      </w:pPr>
    </w:p>
    <w:p w:rsidR="00AF6FAA" w:rsidRPr="00AF6FAA" w:rsidRDefault="00AF6FAA" w:rsidP="00AF6FAA">
      <w:pPr>
        <w:jc w:val="center"/>
        <w:rPr>
          <w:sz w:val="28"/>
          <w:szCs w:val="28"/>
        </w:rPr>
      </w:pPr>
      <w:r w:rsidRPr="00AF6FAA">
        <w:rPr>
          <w:sz w:val="28"/>
          <w:szCs w:val="28"/>
        </w:rPr>
        <w:t>ПОЛОЖЕНИЕ</w:t>
      </w:r>
      <w:bookmarkStart w:id="1" w:name="_GoBack"/>
      <w:bookmarkEnd w:id="1"/>
    </w:p>
    <w:p w:rsidR="00AF6FAA" w:rsidRPr="00AF6FAA" w:rsidRDefault="00AF6FAA" w:rsidP="00AF6FAA">
      <w:pPr>
        <w:jc w:val="center"/>
        <w:rPr>
          <w:sz w:val="28"/>
          <w:szCs w:val="28"/>
        </w:rPr>
      </w:pPr>
      <w:r>
        <w:rPr>
          <w:sz w:val="28"/>
          <w:szCs w:val="28"/>
        </w:rPr>
        <w:t xml:space="preserve">о </w:t>
      </w:r>
      <w:r w:rsidRPr="00AF6FAA">
        <w:rPr>
          <w:sz w:val="28"/>
          <w:szCs w:val="28"/>
        </w:rPr>
        <w:t>трудовом отряде главы Абанского сельсовета</w:t>
      </w:r>
    </w:p>
    <w:p w:rsidR="00AF6FAA" w:rsidRPr="00AF6FAA" w:rsidRDefault="00AF6FAA" w:rsidP="00AF6FAA">
      <w:pPr>
        <w:ind w:firstLine="709"/>
        <w:rPr>
          <w:sz w:val="28"/>
          <w:szCs w:val="28"/>
        </w:rPr>
      </w:pPr>
    </w:p>
    <w:p w:rsidR="00AF6FAA" w:rsidRPr="00AF6FAA" w:rsidRDefault="00AF6FAA" w:rsidP="00AF6FAA">
      <w:pPr>
        <w:jc w:val="center"/>
        <w:rPr>
          <w:sz w:val="28"/>
          <w:szCs w:val="28"/>
        </w:rPr>
      </w:pPr>
      <w:r w:rsidRPr="00AF6FAA">
        <w:rPr>
          <w:sz w:val="28"/>
          <w:szCs w:val="28"/>
        </w:rPr>
        <w:t>1.</w:t>
      </w:r>
      <w:r>
        <w:rPr>
          <w:sz w:val="28"/>
          <w:szCs w:val="28"/>
        </w:rPr>
        <w:t xml:space="preserve"> </w:t>
      </w:r>
      <w:r w:rsidRPr="00AF6FAA">
        <w:rPr>
          <w:sz w:val="28"/>
          <w:szCs w:val="28"/>
        </w:rPr>
        <w:t>ОБЩИЕ ПОЛОЖЕНИЯ</w:t>
      </w:r>
    </w:p>
    <w:p w:rsidR="00AF6FAA" w:rsidRPr="00AF6FAA" w:rsidRDefault="00AF6FAA" w:rsidP="00911F53">
      <w:pPr>
        <w:ind w:firstLine="709"/>
        <w:jc w:val="both"/>
        <w:rPr>
          <w:sz w:val="28"/>
          <w:szCs w:val="28"/>
        </w:rPr>
      </w:pPr>
    </w:p>
    <w:p w:rsidR="00AF6FAA" w:rsidRPr="00AF6FAA" w:rsidRDefault="00AF6FAA" w:rsidP="00911F53">
      <w:pPr>
        <w:ind w:firstLine="709"/>
        <w:jc w:val="both"/>
        <w:rPr>
          <w:sz w:val="28"/>
          <w:szCs w:val="28"/>
        </w:rPr>
      </w:pPr>
      <w:r>
        <w:rPr>
          <w:sz w:val="28"/>
          <w:szCs w:val="28"/>
        </w:rPr>
        <w:t xml:space="preserve">1.1. </w:t>
      </w:r>
      <w:r w:rsidRPr="00AF6FAA">
        <w:rPr>
          <w:sz w:val="28"/>
          <w:szCs w:val="28"/>
        </w:rPr>
        <w:t>Трудовой отряд главы Абанского сельсовета (далее трудовой отряд) создается в целях трудового воспитания и временной занятости несовершеннолетних граждан.</w:t>
      </w:r>
    </w:p>
    <w:p w:rsidR="00AF6FAA" w:rsidRPr="00AF6FAA" w:rsidRDefault="00AF6FAA" w:rsidP="00911F53">
      <w:pPr>
        <w:ind w:firstLine="709"/>
        <w:jc w:val="both"/>
        <w:rPr>
          <w:sz w:val="28"/>
          <w:szCs w:val="28"/>
        </w:rPr>
      </w:pPr>
      <w:r>
        <w:rPr>
          <w:sz w:val="28"/>
          <w:szCs w:val="28"/>
        </w:rPr>
        <w:t xml:space="preserve">1.2. </w:t>
      </w:r>
      <w:r w:rsidRPr="00AF6FAA">
        <w:rPr>
          <w:sz w:val="28"/>
          <w:szCs w:val="28"/>
        </w:rPr>
        <w:t>Деятельность трудовог</w:t>
      </w:r>
      <w:r>
        <w:rPr>
          <w:sz w:val="28"/>
          <w:szCs w:val="28"/>
        </w:rPr>
        <w:t xml:space="preserve">о отряда направлена на решение </w:t>
      </w:r>
      <w:r w:rsidRPr="00AF6FAA">
        <w:rPr>
          <w:sz w:val="28"/>
          <w:szCs w:val="28"/>
        </w:rPr>
        <w:t>следующих задач:</w:t>
      </w:r>
    </w:p>
    <w:p w:rsidR="00AF6FAA" w:rsidRPr="00AF6FAA" w:rsidRDefault="00AF6FAA" w:rsidP="00911F53">
      <w:pPr>
        <w:ind w:firstLine="709"/>
        <w:jc w:val="both"/>
        <w:rPr>
          <w:sz w:val="28"/>
          <w:szCs w:val="28"/>
        </w:rPr>
      </w:pPr>
      <w:r w:rsidRPr="00AF6FAA">
        <w:rPr>
          <w:sz w:val="28"/>
          <w:szCs w:val="28"/>
        </w:rPr>
        <w:t>- трудовое воспитание несовершеннолетних граждан трудоспособного возраста в свободное от учебы время;</w:t>
      </w:r>
    </w:p>
    <w:p w:rsidR="00AF6FAA" w:rsidRPr="00AF6FAA" w:rsidRDefault="00AF6FAA" w:rsidP="00911F53">
      <w:pPr>
        <w:ind w:firstLine="709"/>
        <w:jc w:val="both"/>
        <w:rPr>
          <w:sz w:val="28"/>
          <w:szCs w:val="28"/>
        </w:rPr>
      </w:pPr>
      <w:r w:rsidRPr="00AF6FAA">
        <w:rPr>
          <w:sz w:val="28"/>
          <w:szCs w:val="28"/>
        </w:rPr>
        <w:t>- благоустройство и озеленение поселка;</w:t>
      </w:r>
    </w:p>
    <w:p w:rsidR="00AF6FAA" w:rsidRPr="00AF6FAA" w:rsidRDefault="00AF6FAA" w:rsidP="00911F53">
      <w:pPr>
        <w:ind w:firstLine="709"/>
        <w:jc w:val="both"/>
        <w:rPr>
          <w:sz w:val="28"/>
          <w:szCs w:val="28"/>
        </w:rPr>
      </w:pPr>
      <w:r w:rsidRPr="00AF6FAA">
        <w:rPr>
          <w:sz w:val="28"/>
          <w:szCs w:val="28"/>
        </w:rPr>
        <w:t>- социальная помощь ветеранам и престарелым гражданам Абанского сельсовета.</w:t>
      </w:r>
    </w:p>
    <w:p w:rsidR="00AF6FAA" w:rsidRPr="00AF6FAA" w:rsidRDefault="00AF6FAA" w:rsidP="00911F53">
      <w:pPr>
        <w:ind w:firstLine="709"/>
        <w:jc w:val="both"/>
        <w:rPr>
          <w:sz w:val="28"/>
          <w:szCs w:val="28"/>
        </w:rPr>
      </w:pPr>
      <w:r w:rsidRPr="00AF6FAA">
        <w:rPr>
          <w:sz w:val="28"/>
          <w:szCs w:val="28"/>
        </w:rPr>
        <w:t xml:space="preserve">1.3. Участниками трудового отряда могут стать несовершеннолетние граждане в возрасте от 14 до 18 лет, проживающие </w:t>
      </w:r>
      <w:r>
        <w:rPr>
          <w:sz w:val="28"/>
          <w:szCs w:val="28"/>
        </w:rPr>
        <w:t>на территории Абанского сельсовета</w:t>
      </w:r>
      <w:r w:rsidRPr="00AF6FAA">
        <w:rPr>
          <w:sz w:val="28"/>
          <w:szCs w:val="28"/>
        </w:rPr>
        <w:t>, желающие работать в свободное от учебы время с учетом ограничений, предусмотренных Трудовым кодексом Российской Федерации, федеральными законами.</w:t>
      </w:r>
    </w:p>
    <w:p w:rsidR="00AF6FAA" w:rsidRPr="00AF6FAA" w:rsidRDefault="00AF6FAA" w:rsidP="00911F53">
      <w:pPr>
        <w:ind w:firstLine="709"/>
        <w:jc w:val="both"/>
        <w:rPr>
          <w:sz w:val="28"/>
          <w:szCs w:val="28"/>
        </w:rPr>
      </w:pPr>
      <w:r w:rsidRPr="00AF6FAA">
        <w:rPr>
          <w:sz w:val="28"/>
          <w:szCs w:val="28"/>
        </w:rPr>
        <w:t>1.4. Трудовой отряд имеет единую униформу с символикой.</w:t>
      </w:r>
    </w:p>
    <w:p w:rsidR="00AF6FAA" w:rsidRPr="00AF6FAA" w:rsidRDefault="00AF6FAA" w:rsidP="00911F53">
      <w:pPr>
        <w:ind w:firstLine="709"/>
        <w:jc w:val="both"/>
        <w:rPr>
          <w:sz w:val="28"/>
          <w:szCs w:val="28"/>
        </w:rPr>
      </w:pPr>
      <w:r w:rsidRPr="00AF6FAA">
        <w:rPr>
          <w:sz w:val="28"/>
          <w:szCs w:val="28"/>
        </w:rPr>
        <w:t>1.5. Работодателем трудового отряда является администрация Абанского сельсовета.</w:t>
      </w:r>
    </w:p>
    <w:p w:rsidR="00AF6FAA" w:rsidRPr="00AF6FAA" w:rsidRDefault="00AF6FAA" w:rsidP="00911F53">
      <w:pPr>
        <w:ind w:firstLine="709"/>
        <w:jc w:val="both"/>
        <w:rPr>
          <w:sz w:val="28"/>
          <w:szCs w:val="28"/>
        </w:rPr>
      </w:pPr>
      <w:r w:rsidRPr="00AF6FAA">
        <w:rPr>
          <w:sz w:val="28"/>
          <w:szCs w:val="28"/>
        </w:rPr>
        <w:t>1.6. Период работы трудового отряда: с 01 июня по 30 июня</w:t>
      </w:r>
    </w:p>
    <w:p w:rsidR="00AF6FAA" w:rsidRPr="00AF6FAA" w:rsidRDefault="00AF6FAA" w:rsidP="00911F53">
      <w:pPr>
        <w:ind w:firstLine="709"/>
        <w:jc w:val="both"/>
        <w:rPr>
          <w:sz w:val="28"/>
          <w:szCs w:val="28"/>
        </w:rPr>
      </w:pPr>
    </w:p>
    <w:p w:rsidR="00AF6FAA" w:rsidRDefault="00AF6FAA" w:rsidP="00911F53">
      <w:pPr>
        <w:jc w:val="center"/>
        <w:rPr>
          <w:sz w:val="28"/>
          <w:szCs w:val="28"/>
        </w:rPr>
      </w:pPr>
      <w:r>
        <w:rPr>
          <w:sz w:val="28"/>
          <w:szCs w:val="28"/>
        </w:rPr>
        <w:t xml:space="preserve">2. </w:t>
      </w:r>
      <w:r w:rsidRPr="00AF6FAA">
        <w:rPr>
          <w:sz w:val="28"/>
          <w:szCs w:val="28"/>
        </w:rPr>
        <w:t>СТРУКТУРА ТРУДОВОГО ОТРЯДА</w:t>
      </w:r>
    </w:p>
    <w:p w:rsidR="00AF6FAA" w:rsidRPr="00AF6FAA" w:rsidRDefault="00AF6FAA" w:rsidP="00911F53">
      <w:pPr>
        <w:jc w:val="both"/>
        <w:rPr>
          <w:sz w:val="28"/>
          <w:szCs w:val="28"/>
        </w:rPr>
      </w:pPr>
    </w:p>
    <w:p w:rsidR="00AF6FAA" w:rsidRPr="00AF6FAA" w:rsidRDefault="00AF6FAA" w:rsidP="00911F53">
      <w:pPr>
        <w:ind w:firstLine="709"/>
        <w:jc w:val="both"/>
        <w:rPr>
          <w:sz w:val="28"/>
          <w:szCs w:val="28"/>
        </w:rPr>
      </w:pPr>
      <w:r w:rsidRPr="00AF6FAA">
        <w:rPr>
          <w:sz w:val="28"/>
          <w:szCs w:val="28"/>
        </w:rPr>
        <w:t xml:space="preserve">2.1 </w:t>
      </w:r>
      <w:r>
        <w:rPr>
          <w:sz w:val="28"/>
          <w:szCs w:val="28"/>
        </w:rPr>
        <w:t>Трудовой</w:t>
      </w:r>
      <w:r w:rsidRPr="00AF6FAA">
        <w:rPr>
          <w:sz w:val="28"/>
          <w:szCs w:val="28"/>
        </w:rPr>
        <w:t xml:space="preserve"> отряд формируется из числа несовершеннолетних граждан Абанского сельсовета в возрасте от 14 до 18 лет. Общую координацию и контроль, а также организацию работ осуществляет администрация Абанского сельсовета.</w:t>
      </w:r>
    </w:p>
    <w:p w:rsidR="00AF6FAA" w:rsidRPr="00AF6FAA" w:rsidRDefault="00AF6FAA" w:rsidP="00911F53">
      <w:pPr>
        <w:ind w:firstLine="709"/>
        <w:jc w:val="both"/>
        <w:rPr>
          <w:sz w:val="28"/>
          <w:szCs w:val="28"/>
        </w:rPr>
      </w:pPr>
      <w:r w:rsidRPr="00AF6FAA">
        <w:rPr>
          <w:sz w:val="28"/>
          <w:szCs w:val="28"/>
        </w:rPr>
        <w:t>2.3. Трудовой отряд возглавля</w:t>
      </w:r>
      <w:r>
        <w:rPr>
          <w:sz w:val="28"/>
          <w:szCs w:val="28"/>
        </w:rPr>
        <w:t>е</w:t>
      </w:r>
      <w:r w:rsidRPr="00AF6FAA">
        <w:rPr>
          <w:sz w:val="28"/>
          <w:szCs w:val="28"/>
        </w:rPr>
        <w:t xml:space="preserve">т бригадир – гражданин старше 18 лет, имеющий </w:t>
      </w:r>
      <w:proofErr w:type="spellStart"/>
      <w:r w:rsidRPr="00AF6FAA">
        <w:rPr>
          <w:sz w:val="28"/>
          <w:szCs w:val="28"/>
        </w:rPr>
        <w:t>среднеспециальное</w:t>
      </w:r>
      <w:proofErr w:type="spellEnd"/>
      <w:r w:rsidRPr="00AF6FAA">
        <w:rPr>
          <w:sz w:val="28"/>
          <w:szCs w:val="28"/>
        </w:rPr>
        <w:t xml:space="preserve"> или высшее образование, а также студенты педагогических ВУЗов, принятые на временную работу по трудовому договору. </w:t>
      </w:r>
    </w:p>
    <w:p w:rsidR="00AF6FAA" w:rsidRDefault="00AF6FAA" w:rsidP="00911F53">
      <w:pPr>
        <w:ind w:firstLine="709"/>
        <w:jc w:val="both"/>
        <w:rPr>
          <w:sz w:val="28"/>
          <w:szCs w:val="28"/>
        </w:rPr>
      </w:pPr>
    </w:p>
    <w:p w:rsidR="00911F53" w:rsidRDefault="00911F53" w:rsidP="00911F53">
      <w:pPr>
        <w:jc w:val="center"/>
        <w:rPr>
          <w:sz w:val="28"/>
          <w:szCs w:val="28"/>
        </w:rPr>
      </w:pPr>
    </w:p>
    <w:p w:rsidR="00911F53" w:rsidRDefault="00911F53" w:rsidP="00911F53">
      <w:pPr>
        <w:jc w:val="center"/>
        <w:rPr>
          <w:sz w:val="28"/>
          <w:szCs w:val="28"/>
        </w:rPr>
      </w:pPr>
    </w:p>
    <w:p w:rsidR="00911F53" w:rsidRDefault="00911F53" w:rsidP="00911F53">
      <w:pPr>
        <w:jc w:val="center"/>
        <w:rPr>
          <w:sz w:val="28"/>
          <w:szCs w:val="28"/>
        </w:rPr>
      </w:pPr>
    </w:p>
    <w:p w:rsidR="00AF6FAA" w:rsidRDefault="00AF6FAA" w:rsidP="00911F53">
      <w:pPr>
        <w:jc w:val="center"/>
        <w:rPr>
          <w:sz w:val="28"/>
          <w:szCs w:val="28"/>
        </w:rPr>
      </w:pPr>
      <w:r>
        <w:rPr>
          <w:sz w:val="28"/>
          <w:szCs w:val="28"/>
        </w:rPr>
        <w:lastRenderedPageBreak/>
        <w:t>3</w:t>
      </w:r>
      <w:r w:rsidRPr="00AF6FAA">
        <w:rPr>
          <w:sz w:val="28"/>
          <w:szCs w:val="28"/>
        </w:rPr>
        <w:t>.ПОРЯДОК НАБОРА В ТРУДОВОЙ ОТРЯД</w:t>
      </w:r>
    </w:p>
    <w:p w:rsidR="00911F53" w:rsidRPr="00AF6FAA" w:rsidRDefault="00911F53" w:rsidP="00911F53">
      <w:pPr>
        <w:jc w:val="center"/>
        <w:rPr>
          <w:sz w:val="28"/>
          <w:szCs w:val="28"/>
        </w:rPr>
      </w:pPr>
    </w:p>
    <w:p w:rsidR="00911F53" w:rsidRPr="00AF6FAA" w:rsidRDefault="00911F53" w:rsidP="00911F53">
      <w:pPr>
        <w:ind w:firstLine="709"/>
        <w:jc w:val="both"/>
        <w:rPr>
          <w:sz w:val="28"/>
          <w:szCs w:val="28"/>
        </w:rPr>
      </w:pPr>
      <w:r>
        <w:rPr>
          <w:sz w:val="28"/>
          <w:szCs w:val="28"/>
        </w:rPr>
        <w:t>3</w:t>
      </w:r>
      <w:r w:rsidRPr="00AF6FAA">
        <w:rPr>
          <w:sz w:val="28"/>
          <w:szCs w:val="28"/>
        </w:rPr>
        <w:t>.1 Заявки на участие в трудовом отряде принимаются в администрации Абанского сельсовета в порядке очередности. К заявкам прикладываются копии документов, необходимых для трудоустройства: копия паспорта, ИНН, страхового пенсионного удостоверения.</w:t>
      </w:r>
    </w:p>
    <w:p w:rsidR="00AF6FAA" w:rsidRDefault="00911F53" w:rsidP="00911F53">
      <w:pPr>
        <w:ind w:firstLine="708"/>
        <w:jc w:val="both"/>
        <w:rPr>
          <w:sz w:val="28"/>
          <w:szCs w:val="28"/>
        </w:rPr>
      </w:pPr>
      <w:r>
        <w:rPr>
          <w:sz w:val="28"/>
          <w:szCs w:val="28"/>
        </w:rPr>
        <w:t>3</w:t>
      </w:r>
      <w:r w:rsidR="00AF6FAA" w:rsidRPr="00AF6FAA">
        <w:rPr>
          <w:sz w:val="28"/>
          <w:szCs w:val="28"/>
        </w:rPr>
        <w:t>.2.</w:t>
      </w:r>
      <w:r w:rsidR="00AF6FAA" w:rsidRPr="00AF6FAA">
        <w:rPr>
          <w:sz w:val="28"/>
          <w:szCs w:val="28"/>
        </w:rPr>
        <w:tab/>
        <w:t xml:space="preserve">Информирование </w:t>
      </w:r>
      <w:r w:rsidR="00AF6FAA">
        <w:rPr>
          <w:sz w:val="28"/>
          <w:szCs w:val="28"/>
        </w:rPr>
        <w:t xml:space="preserve">граждан о начале приема </w:t>
      </w:r>
      <w:r>
        <w:rPr>
          <w:sz w:val="28"/>
          <w:szCs w:val="28"/>
        </w:rPr>
        <w:t>з</w:t>
      </w:r>
      <w:r w:rsidRPr="00AF6FAA">
        <w:rPr>
          <w:sz w:val="28"/>
          <w:szCs w:val="28"/>
        </w:rPr>
        <w:t>аяв</w:t>
      </w:r>
      <w:r>
        <w:rPr>
          <w:sz w:val="28"/>
          <w:szCs w:val="28"/>
        </w:rPr>
        <w:t>о</w:t>
      </w:r>
      <w:r w:rsidRPr="00AF6FAA">
        <w:rPr>
          <w:sz w:val="28"/>
          <w:szCs w:val="28"/>
        </w:rPr>
        <w:t xml:space="preserve">к </w:t>
      </w:r>
      <w:r w:rsidR="00AF6FAA" w:rsidRPr="00AF6FAA">
        <w:rPr>
          <w:sz w:val="28"/>
          <w:szCs w:val="28"/>
        </w:rPr>
        <w:t xml:space="preserve">осуществляется </w:t>
      </w:r>
      <w:r>
        <w:rPr>
          <w:sz w:val="28"/>
          <w:szCs w:val="28"/>
        </w:rPr>
        <w:t>администрацией Абанского сельсовета</w:t>
      </w:r>
      <w:r w:rsidR="00AF6FAA" w:rsidRPr="00AF6FAA">
        <w:rPr>
          <w:sz w:val="28"/>
          <w:szCs w:val="28"/>
        </w:rPr>
        <w:t xml:space="preserve"> путем размещения ин</w:t>
      </w:r>
      <w:r>
        <w:rPr>
          <w:sz w:val="28"/>
          <w:szCs w:val="28"/>
        </w:rPr>
        <w:t>формации на сайте администрации и социальных сетях</w:t>
      </w:r>
      <w:r w:rsidR="00AF6FAA" w:rsidRPr="00AF6FAA">
        <w:rPr>
          <w:sz w:val="28"/>
          <w:szCs w:val="28"/>
        </w:rPr>
        <w:t>.</w:t>
      </w:r>
    </w:p>
    <w:p w:rsidR="00911F53" w:rsidRDefault="00911F53" w:rsidP="00911F53">
      <w:pPr>
        <w:jc w:val="both"/>
        <w:rPr>
          <w:sz w:val="28"/>
          <w:szCs w:val="28"/>
        </w:rPr>
      </w:pPr>
    </w:p>
    <w:p w:rsidR="00AF6FAA" w:rsidRPr="00AF6FAA" w:rsidRDefault="00AF6FAA" w:rsidP="00911F53">
      <w:pPr>
        <w:jc w:val="center"/>
        <w:rPr>
          <w:sz w:val="28"/>
          <w:szCs w:val="28"/>
        </w:rPr>
      </w:pPr>
      <w:r>
        <w:rPr>
          <w:sz w:val="28"/>
          <w:szCs w:val="28"/>
        </w:rPr>
        <w:t>4</w:t>
      </w:r>
      <w:r w:rsidRPr="00AF6FAA">
        <w:rPr>
          <w:sz w:val="28"/>
          <w:szCs w:val="28"/>
        </w:rPr>
        <w:t>. ОБЕСПЕЧЕНИЕ ДЕЯТЕЛЬНОСТИ ОТРЯДА</w:t>
      </w:r>
    </w:p>
    <w:p w:rsidR="00AF6FAA" w:rsidRPr="00AF6FAA" w:rsidRDefault="00AF6FAA" w:rsidP="00911F53">
      <w:pPr>
        <w:ind w:firstLine="709"/>
        <w:jc w:val="both"/>
        <w:rPr>
          <w:sz w:val="28"/>
          <w:szCs w:val="28"/>
        </w:rPr>
      </w:pPr>
    </w:p>
    <w:p w:rsidR="00AF6FAA" w:rsidRPr="00AF6FAA" w:rsidRDefault="00AF6FAA" w:rsidP="00911F53">
      <w:pPr>
        <w:ind w:firstLine="709"/>
        <w:jc w:val="both"/>
        <w:rPr>
          <w:sz w:val="28"/>
          <w:szCs w:val="28"/>
        </w:rPr>
      </w:pPr>
      <w:r>
        <w:rPr>
          <w:sz w:val="28"/>
          <w:szCs w:val="28"/>
        </w:rPr>
        <w:t>4</w:t>
      </w:r>
      <w:r w:rsidRPr="00AF6FAA">
        <w:rPr>
          <w:sz w:val="28"/>
          <w:szCs w:val="28"/>
        </w:rPr>
        <w:t>.1. Расходы на организацию деятельности отряда производятся за счет средств бюджета Абанского сельсовета на текущий финансовый год, предусмотренных муниципальной программой "Развитие социальной сферы на территории Абанского сельсовета Абанского района" на соответствующий финансовый год и плановый период.</w:t>
      </w:r>
    </w:p>
    <w:p w:rsidR="00AF6FAA" w:rsidRPr="00AF6FAA" w:rsidRDefault="00AF6FAA" w:rsidP="00911F53">
      <w:pPr>
        <w:ind w:firstLine="709"/>
        <w:jc w:val="both"/>
        <w:rPr>
          <w:sz w:val="28"/>
          <w:szCs w:val="28"/>
        </w:rPr>
      </w:pPr>
      <w:r>
        <w:rPr>
          <w:sz w:val="28"/>
          <w:szCs w:val="28"/>
        </w:rPr>
        <w:t>4</w:t>
      </w:r>
      <w:r w:rsidRPr="00AF6FAA">
        <w:rPr>
          <w:sz w:val="28"/>
          <w:szCs w:val="28"/>
        </w:rPr>
        <w:t>.2. Обеспечение работников отряда униформой, оборудованием, стройматериалами и хозяйственным инвентарем осуществляет организатор отряда.</w:t>
      </w:r>
    </w:p>
    <w:p w:rsidR="00AF6FAA" w:rsidRPr="00AF6FAA" w:rsidRDefault="00AF6FAA" w:rsidP="00911F53">
      <w:pPr>
        <w:ind w:firstLine="708"/>
        <w:jc w:val="both"/>
        <w:rPr>
          <w:sz w:val="28"/>
          <w:szCs w:val="28"/>
        </w:rPr>
      </w:pPr>
      <w:r>
        <w:rPr>
          <w:sz w:val="28"/>
          <w:szCs w:val="28"/>
        </w:rPr>
        <w:t>4</w:t>
      </w:r>
      <w:r w:rsidRPr="00AF6FAA">
        <w:rPr>
          <w:sz w:val="28"/>
          <w:szCs w:val="28"/>
        </w:rPr>
        <w:t>.3. Прием на работу, расчет и выплата заработной платы всем работникам отряда осуществляются работодателем отряда.</w:t>
      </w:r>
    </w:p>
    <w:p w:rsidR="00AF6FAA" w:rsidRPr="00AF6FAA" w:rsidRDefault="00AF6FAA" w:rsidP="00911F53">
      <w:pPr>
        <w:rPr>
          <w:sz w:val="28"/>
          <w:szCs w:val="28"/>
        </w:rPr>
      </w:pPr>
    </w:p>
    <w:p w:rsidR="00AF6FAA" w:rsidRPr="00AF6FAA" w:rsidRDefault="00AF6FAA" w:rsidP="00AF6FAA">
      <w:pPr>
        <w:jc w:val="both"/>
        <w:rPr>
          <w:sz w:val="28"/>
          <w:szCs w:val="28"/>
        </w:rPr>
      </w:pPr>
    </w:p>
    <w:p w:rsidR="00AF6FAA" w:rsidRPr="00AF6FAA" w:rsidRDefault="00AF6FAA" w:rsidP="00AF6FAA">
      <w:pPr>
        <w:jc w:val="both"/>
        <w:rPr>
          <w:sz w:val="28"/>
          <w:szCs w:val="28"/>
        </w:rPr>
      </w:pPr>
    </w:p>
    <w:p w:rsidR="00AF6FAA" w:rsidRPr="00AF6FAA" w:rsidRDefault="00AF6FAA" w:rsidP="00AF6FAA">
      <w:pPr>
        <w:jc w:val="both"/>
        <w:rPr>
          <w:sz w:val="28"/>
          <w:szCs w:val="28"/>
        </w:rPr>
      </w:pPr>
    </w:p>
    <w:p w:rsidR="0085303F" w:rsidRPr="00AF6FAA" w:rsidRDefault="0085303F" w:rsidP="0069376C">
      <w:pPr>
        <w:jc w:val="both"/>
        <w:rPr>
          <w:sz w:val="28"/>
          <w:szCs w:val="28"/>
        </w:rPr>
      </w:pPr>
    </w:p>
    <w:sectPr w:rsidR="0085303F" w:rsidRPr="00AF6FAA" w:rsidSect="0069376C">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60B" w:rsidRDefault="000D160B" w:rsidP="00C41063">
      <w:r>
        <w:separator/>
      </w:r>
    </w:p>
  </w:endnote>
  <w:endnote w:type="continuationSeparator" w:id="0">
    <w:p w:rsidR="000D160B" w:rsidRDefault="000D160B" w:rsidP="00C41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60B" w:rsidRDefault="000D160B" w:rsidP="00C41063">
      <w:r>
        <w:separator/>
      </w:r>
    </w:p>
  </w:footnote>
  <w:footnote w:type="continuationSeparator" w:id="0">
    <w:p w:rsidR="000D160B" w:rsidRDefault="000D160B" w:rsidP="00C410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00330"/>
      <w:docPartObj>
        <w:docPartGallery w:val="Page Numbers (Top of Page)"/>
        <w:docPartUnique/>
      </w:docPartObj>
    </w:sdtPr>
    <w:sdtEndPr/>
    <w:sdtContent>
      <w:p w:rsidR="0055738D" w:rsidRDefault="0055738D">
        <w:pPr>
          <w:pStyle w:val="af0"/>
          <w:jc w:val="center"/>
        </w:pPr>
        <w:r>
          <w:fldChar w:fldCharType="begin"/>
        </w:r>
        <w:r>
          <w:instrText xml:space="preserve"> PAGE   \* MERGEFORMAT </w:instrText>
        </w:r>
        <w:r>
          <w:fldChar w:fldCharType="separate"/>
        </w:r>
        <w:r w:rsidR="00C53C4C">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6408A"/>
    <w:multiLevelType w:val="hybridMultilevel"/>
    <w:tmpl w:val="939075FC"/>
    <w:lvl w:ilvl="0" w:tplc="81143DD6">
      <w:start w:val="1"/>
      <w:numFmt w:val="decimal"/>
      <w:lvlText w:val="%1."/>
      <w:lvlJc w:val="left"/>
      <w:pPr>
        <w:ind w:left="1211" w:hanging="360"/>
      </w:pPr>
      <w:rPr>
        <w:rFonts w:cs="Times New Roman" w:hint="default"/>
        <w:color w:val="000000"/>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 w15:restartNumberingAfterBreak="0">
    <w:nsid w:val="376C7871"/>
    <w:multiLevelType w:val="hybridMultilevel"/>
    <w:tmpl w:val="A134B860"/>
    <w:lvl w:ilvl="0" w:tplc="3ACC0A94">
      <w:start w:val="1"/>
      <w:numFmt w:val="bullet"/>
      <w:lvlText w:val=""/>
      <w:lvlJc w:val="left"/>
      <w:pPr>
        <w:tabs>
          <w:tab w:val="num" w:pos="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E46"/>
    <w:rsid w:val="000003C2"/>
    <w:rsid w:val="00046B7F"/>
    <w:rsid w:val="00051B78"/>
    <w:rsid w:val="000666C3"/>
    <w:rsid w:val="0007568E"/>
    <w:rsid w:val="0008062B"/>
    <w:rsid w:val="00092E61"/>
    <w:rsid w:val="000B129C"/>
    <w:rsid w:val="000D15CC"/>
    <w:rsid w:val="000D160B"/>
    <w:rsid w:val="000D4736"/>
    <w:rsid w:val="000D62D1"/>
    <w:rsid w:val="000F183D"/>
    <w:rsid w:val="000F19A4"/>
    <w:rsid w:val="000F2E47"/>
    <w:rsid w:val="00105B20"/>
    <w:rsid w:val="00114A85"/>
    <w:rsid w:val="00122D16"/>
    <w:rsid w:val="001329EC"/>
    <w:rsid w:val="00132CFF"/>
    <w:rsid w:val="00137458"/>
    <w:rsid w:val="00141310"/>
    <w:rsid w:val="001531AF"/>
    <w:rsid w:val="00160544"/>
    <w:rsid w:val="00172179"/>
    <w:rsid w:val="00180AD4"/>
    <w:rsid w:val="001837A1"/>
    <w:rsid w:val="00184452"/>
    <w:rsid w:val="0018782A"/>
    <w:rsid w:val="0019214D"/>
    <w:rsid w:val="00192965"/>
    <w:rsid w:val="00193716"/>
    <w:rsid w:val="00196A07"/>
    <w:rsid w:val="001A02E1"/>
    <w:rsid w:val="001A7CE4"/>
    <w:rsid w:val="001A7E4B"/>
    <w:rsid w:val="001B2897"/>
    <w:rsid w:val="001B3BF4"/>
    <w:rsid w:val="001C6D9D"/>
    <w:rsid w:val="001D2028"/>
    <w:rsid w:val="001D5841"/>
    <w:rsid w:val="001D5ECE"/>
    <w:rsid w:val="001D6441"/>
    <w:rsid w:val="001E0A4F"/>
    <w:rsid w:val="001F0ABD"/>
    <w:rsid w:val="001F2C5C"/>
    <w:rsid w:val="001F615A"/>
    <w:rsid w:val="00203568"/>
    <w:rsid w:val="00210610"/>
    <w:rsid w:val="00222B7C"/>
    <w:rsid w:val="00227150"/>
    <w:rsid w:val="002311A2"/>
    <w:rsid w:val="00240D71"/>
    <w:rsid w:val="002447B4"/>
    <w:rsid w:val="00251C32"/>
    <w:rsid w:val="00270328"/>
    <w:rsid w:val="00272DDD"/>
    <w:rsid w:val="002779E9"/>
    <w:rsid w:val="00282669"/>
    <w:rsid w:val="002907D4"/>
    <w:rsid w:val="002A23C8"/>
    <w:rsid w:val="002A7385"/>
    <w:rsid w:val="002C0E60"/>
    <w:rsid w:val="002D7E81"/>
    <w:rsid w:val="002F3CED"/>
    <w:rsid w:val="00304122"/>
    <w:rsid w:val="00304F16"/>
    <w:rsid w:val="003066FD"/>
    <w:rsid w:val="003176B3"/>
    <w:rsid w:val="00320BB5"/>
    <w:rsid w:val="00326404"/>
    <w:rsid w:val="00333007"/>
    <w:rsid w:val="00333BF2"/>
    <w:rsid w:val="00364194"/>
    <w:rsid w:val="00371739"/>
    <w:rsid w:val="00377188"/>
    <w:rsid w:val="00383276"/>
    <w:rsid w:val="00387D51"/>
    <w:rsid w:val="00391EB4"/>
    <w:rsid w:val="00392763"/>
    <w:rsid w:val="00392D4E"/>
    <w:rsid w:val="00397927"/>
    <w:rsid w:val="003A1DB0"/>
    <w:rsid w:val="003C2D36"/>
    <w:rsid w:val="003D0918"/>
    <w:rsid w:val="003D54CC"/>
    <w:rsid w:val="003E75BA"/>
    <w:rsid w:val="003E7F17"/>
    <w:rsid w:val="003F14D8"/>
    <w:rsid w:val="003F495B"/>
    <w:rsid w:val="00400635"/>
    <w:rsid w:val="004066B8"/>
    <w:rsid w:val="004134D3"/>
    <w:rsid w:val="00436C8A"/>
    <w:rsid w:val="00442F84"/>
    <w:rsid w:val="00447E02"/>
    <w:rsid w:val="00454810"/>
    <w:rsid w:val="00465147"/>
    <w:rsid w:val="00465342"/>
    <w:rsid w:val="0048355F"/>
    <w:rsid w:val="00496275"/>
    <w:rsid w:val="004A28C2"/>
    <w:rsid w:val="004E3BD5"/>
    <w:rsid w:val="004E708E"/>
    <w:rsid w:val="004F3D51"/>
    <w:rsid w:val="004F7668"/>
    <w:rsid w:val="005025CC"/>
    <w:rsid w:val="00503558"/>
    <w:rsid w:val="005043CE"/>
    <w:rsid w:val="00510A3E"/>
    <w:rsid w:val="00511F39"/>
    <w:rsid w:val="0051260B"/>
    <w:rsid w:val="0052311E"/>
    <w:rsid w:val="00523E4E"/>
    <w:rsid w:val="0052583A"/>
    <w:rsid w:val="0052632B"/>
    <w:rsid w:val="0053024E"/>
    <w:rsid w:val="0053331D"/>
    <w:rsid w:val="005355EE"/>
    <w:rsid w:val="00537848"/>
    <w:rsid w:val="0055670F"/>
    <w:rsid w:val="0055738D"/>
    <w:rsid w:val="00560C6D"/>
    <w:rsid w:val="00570A7D"/>
    <w:rsid w:val="005856B5"/>
    <w:rsid w:val="005858B2"/>
    <w:rsid w:val="005A55C2"/>
    <w:rsid w:val="005B0249"/>
    <w:rsid w:val="005B3616"/>
    <w:rsid w:val="005C4AE4"/>
    <w:rsid w:val="005D1DC4"/>
    <w:rsid w:val="005D2B77"/>
    <w:rsid w:val="005F5207"/>
    <w:rsid w:val="0060076A"/>
    <w:rsid w:val="0060625E"/>
    <w:rsid w:val="00661344"/>
    <w:rsid w:val="00661F08"/>
    <w:rsid w:val="006837CA"/>
    <w:rsid w:val="0069376C"/>
    <w:rsid w:val="006A2140"/>
    <w:rsid w:val="006A4C74"/>
    <w:rsid w:val="006B42C0"/>
    <w:rsid w:val="006B4986"/>
    <w:rsid w:val="006B4E99"/>
    <w:rsid w:val="006C50F2"/>
    <w:rsid w:val="006D6D98"/>
    <w:rsid w:val="006D7188"/>
    <w:rsid w:val="006F421E"/>
    <w:rsid w:val="006F636E"/>
    <w:rsid w:val="0070064D"/>
    <w:rsid w:val="0071112F"/>
    <w:rsid w:val="00711D3C"/>
    <w:rsid w:val="0071479A"/>
    <w:rsid w:val="007148D6"/>
    <w:rsid w:val="00715612"/>
    <w:rsid w:val="0071667F"/>
    <w:rsid w:val="007414C5"/>
    <w:rsid w:val="00776A1E"/>
    <w:rsid w:val="00781E30"/>
    <w:rsid w:val="007847D5"/>
    <w:rsid w:val="007852FD"/>
    <w:rsid w:val="00787267"/>
    <w:rsid w:val="0079191D"/>
    <w:rsid w:val="007919B8"/>
    <w:rsid w:val="0079560A"/>
    <w:rsid w:val="0079713A"/>
    <w:rsid w:val="007A78F4"/>
    <w:rsid w:val="007C3C5A"/>
    <w:rsid w:val="007C59A2"/>
    <w:rsid w:val="007E19F4"/>
    <w:rsid w:val="007E4BB6"/>
    <w:rsid w:val="007F3BB3"/>
    <w:rsid w:val="007F3EB2"/>
    <w:rsid w:val="007F5103"/>
    <w:rsid w:val="007F695D"/>
    <w:rsid w:val="007F7154"/>
    <w:rsid w:val="0080178F"/>
    <w:rsid w:val="0083343B"/>
    <w:rsid w:val="0083554D"/>
    <w:rsid w:val="00837417"/>
    <w:rsid w:val="008429CC"/>
    <w:rsid w:val="00852928"/>
    <w:rsid w:val="0085303F"/>
    <w:rsid w:val="00872667"/>
    <w:rsid w:val="00883FC5"/>
    <w:rsid w:val="0089365B"/>
    <w:rsid w:val="00894A1A"/>
    <w:rsid w:val="008A1493"/>
    <w:rsid w:val="008A63FF"/>
    <w:rsid w:val="008B2B25"/>
    <w:rsid w:val="008B323B"/>
    <w:rsid w:val="008B5B61"/>
    <w:rsid w:val="008B6CB6"/>
    <w:rsid w:val="008C0620"/>
    <w:rsid w:val="008C1860"/>
    <w:rsid w:val="008C5088"/>
    <w:rsid w:val="008D072F"/>
    <w:rsid w:val="008D3C3D"/>
    <w:rsid w:val="008F553C"/>
    <w:rsid w:val="009016BF"/>
    <w:rsid w:val="00911F53"/>
    <w:rsid w:val="0091645C"/>
    <w:rsid w:val="00916AF1"/>
    <w:rsid w:val="00917E64"/>
    <w:rsid w:val="0092709C"/>
    <w:rsid w:val="009573FB"/>
    <w:rsid w:val="00960540"/>
    <w:rsid w:val="0096617F"/>
    <w:rsid w:val="009679B4"/>
    <w:rsid w:val="0097458D"/>
    <w:rsid w:val="00981441"/>
    <w:rsid w:val="00983E83"/>
    <w:rsid w:val="00991F86"/>
    <w:rsid w:val="009A0220"/>
    <w:rsid w:val="009B7BE0"/>
    <w:rsid w:val="009C1913"/>
    <w:rsid w:val="009C5447"/>
    <w:rsid w:val="009E770A"/>
    <w:rsid w:val="009F1D40"/>
    <w:rsid w:val="009F7734"/>
    <w:rsid w:val="00A128DB"/>
    <w:rsid w:val="00A22D43"/>
    <w:rsid w:val="00A23018"/>
    <w:rsid w:val="00A35AF4"/>
    <w:rsid w:val="00A4106B"/>
    <w:rsid w:val="00A42308"/>
    <w:rsid w:val="00A50434"/>
    <w:rsid w:val="00A5075C"/>
    <w:rsid w:val="00A50CE2"/>
    <w:rsid w:val="00A56589"/>
    <w:rsid w:val="00A60506"/>
    <w:rsid w:val="00A61E46"/>
    <w:rsid w:val="00A76AA2"/>
    <w:rsid w:val="00A940A6"/>
    <w:rsid w:val="00AB109A"/>
    <w:rsid w:val="00AB461C"/>
    <w:rsid w:val="00AB527D"/>
    <w:rsid w:val="00AB55E0"/>
    <w:rsid w:val="00AD6FE3"/>
    <w:rsid w:val="00AD7430"/>
    <w:rsid w:val="00AD76FE"/>
    <w:rsid w:val="00AF4970"/>
    <w:rsid w:val="00AF69F1"/>
    <w:rsid w:val="00AF6FAA"/>
    <w:rsid w:val="00B009DA"/>
    <w:rsid w:val="00B07863"/>
    <w:rsid w:val="00B17B12"/>
    <w:rsid w:val="00B223ED"/>
    <w:rsid w:val="00B22592"/>
    <w:rsid w:val="00B30D2A"/>
    <w:rsid w:val="00B35BB8"/>
    <w:rsid w:val="00B365C4"/>
    <w:rsid w:val="00B50C3E"/>
    <w:rsid w:val="00B774D7"/>
    <w:rsid w:val="00B857AC"/>
    <w:rsid w:val="00B873D9"/>
    <w:rsid w:val="00B91273"/>
    <w:rsid w:val="00BA056C"/>
    <w:rsid w:val="00BA33D5"/>
    <w:rsid w:val="00BB08D2"/>
    <w:rsid w:val="00BB1DDA"/>
    <w:rsid w:val="00BB76A9"/>
    <w:rsid w:val="00BC5284"/>
    <w:rsid w:val="00BC653D"/>
    <w:rsid w:val="00BD5C94"/>
    <w:rsid w:val="00BF21F5"/>
    <w:rsid w:val="00BF3CF1"/>
    <w:rsid w:val="00BF7761"/>
    <w:rsid w:val="00C13E5E"/>
    <w:rsid w:val="00C15E2C"/>
    <w:rsid w:val="00C2712F"/>
    <w:rsid w:val="00C27ECF"/>
    <w:rsid w:val="00C41063"/>
    <w:rsid w:val="00C45750"/>
    <w:rsid w:val="00C53C4C"/>
    <w:rsid w:val="00C65A05"/>
    <w:rsid w:val="00C6625B"/>
    <w:rsid w:val="00C713EA"/>
    <w:rsid w:val="00C7212C"/>
    <w:rsid w:val="00C77CD5"/>
    <w:rsid w:val="00C8520E"/>
    <w:rsid w:val="00C96793"/>
    <w:rsid w:val="00CA0706"/>
    <w:rsid w:val="00CB43A5"/>
    <w:rsid w:val="00CC09F0"/>
    <w:rsid w:val="00CE145F"/>
    <w:rsid w:val="00D1067B"/>
    <w:rsid w:val="00D12D00"/>
    <w:rsid w:val="00D15ECE"/>
    <w:rsid w:val="00D223C0"/>
    <w:rsid w:val="00D43C43"/>
    <w:rsid w:val="00D62E6E"/>
    <w:rsid w:val="00D71109"/>
    <w:rsid w:val="00D71790"/>
    <w:rsid w:val="00D8018E"/>
    <w:rsid w:val="00D81280"/>
    <w:rsid w:val="00D86C11"/>
    <w:rsid w:val="00DA28BA"/>
    <w:rsid w:val="00DB3AB1"/>
    <w:rsid w:val="00DB4FF7"/>
    <w:rsid w:val="00DB62ED"/>
    <w:rsid w:val="00DE3E20"/>
    <w:rsid w:val="00DF24B2"/>
    <w:rsid w:val="00DF3D9F"/>
    <w:rsid w:val="00DF7EEE"/>
    <w:rsid w:val="00E02402"/>
    <w:rsid w:val="00E04B23"/>
    <w:rsid w:val="00E34D39"/>
    <w:rsid w:val="00E45C62"/>
    <w:rsid w:val="00E53668"/>
    <w:rsid w:val="00E544F6"/>
    <w:rsid w:val="00E56B86"/>
    <w:rsid w:val="00E60917"/>
    <w:rsid w:val="00E63E8F"/>
    <w:rsid w:val="00E64374"/>
    <w:rsid w:val="00E73C7B"/>
    <w:rsid w:val="00E91102"/>
    <w:rsid w:val="00E936D6"/>
    <w:rsid w:val="00EA084E"/>
    <w:rsid w:val="00EB4602"/>
    <w:rsid w:val="00EC233A"/>
    <w:rsid w:val="00ED2BB5"/>
    <w:rsid w:val="00EF24DB"/>
    <w:rsid w:val="00EF6406"/>
    <w:rsid w:val="00F064EA"/>
    <w:rsid w:val="00F064F6"/>
    <w:rsid w:val="00F121FF"/>
    <w:rsid w:val="00F14462"/>
    <w:rsid w:val="00F17A07"/>
    <w:rsid w:val="00F42542"/>
    <w:rsid w:val="00F52418"/>
    <w:rsid w:val="00F66C28"/>
    <w:rsid w:val="00F739F2"/>
    <w:rsid w:val="00F8283C"/>
    <w:rsid w:val="00F933F2"/>
    <w:rsid w:val="00F9552C"/>
    <w:rsid w:val="00FA36A7"/>
    <w:rsid w:val="00FA70A3"/>
    <w:rsid w:val="00FC2CDC"/>
    <w:rsid w:val="00FC761F"/>
    <w:rsid w:val="00FE2116"/>
    <w:rsid w:val="00FE456D"/>
    <w:rsid w:val="00FF2B07"/>
    <w:rsid w:val="00FF3B63"/>
    <w:rsid w:val="00FF4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176630"/>
  <w15:docId w15:val="{E9B98DD1-EE9E-4F28-A247-5B2FAE73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E4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A61E46"/>
    <w:rPr>
      <w:rFonts w:cs="Times New Roman"/>
      <w:color w:val="0000FF"/>
      <w:u w:val="single"/>
    </w:rPr>
  </w:style>
  <w:style w:type="paragraph" w:styleId="a4">
    <w:name w:val="Normal (Web)"/>
    <w:basedOn w:val="a"/>
    <w:uiPriority w:val="99"/>
    <w:semiHidden/>
    <w:rsid w:val="00A61E46"/>
    <w:pPr>
      <w:spacing w:after="75"/>
    </w:pPr>
  </w:style>
  <w:style w:type="paragraph" w:customStyle="1" w:styleId="ConsPlusTitle">
    <w:name w:val="ConsPlusTitle"/>
    <w:uiPriority w:val="99"/>
    <w:rsid w:val="00A61E46"/>
    <w:pPr>
      <w:autoSpaceDE w:val="0"/>
      <w:autoSpaceDN w:val="0"/>
      <w:adjustRightInd w:val="0"/>
    </w:pPr>
    <w:rPr>
      <w:rFonts w:ascii="Times New Roman" w:eastAsia="Times New Roman" w:hAnsi="Times New Roman"/>
      <w:b/>
      <w:bCs/>
      <w:sz w:val="28"/>
      <w:szCs w:val="28"/>
    </w:rPr>
  </w:style>
  <w:style w:type="paragraph" w:customStyle="1" w:styleId="ConsPlusNormal">
    <w:name w:val="ConsPlusNormal"/>
    <w:link w:val="ConsPlusNormal0"/>
    <w:rsid w:val="00A61E46"/>
    <w:pPr>
      <w:autoSpaceDE w:val="0"/>
      <w:autoSpaceDN w:val="0"/>
      <w:adjustRightInd w:val="0"/>
      <w:ind w:firstLine="720"/>
    </w:pPr>
    <w:rPr>
      <w:rFonts w:ascii="Arial" w:eastAsia="Times New Roman" w:hAnsi="Arial" w:cs="Arial"/>
      <w:sz w:val="20"/>
      <w:szCs w:val="20"/>
    </w:rPr>
  </w:style>
  <w:style w:type="paragraph" w:customStyle="1" w:styleId="printj">
    <w:name w:val="printj"/>
    <w:basedOn w:val="a"/>
    <w:uiPriority w:val="99"/>
    <w:rsid w:val="00A61E46"/>
    <w:pPr>
      <w:spacing w:before="144" w:after="288"/>
      <w:jc w:val="both"/>
    </w:pPr>
  </w:style>
  <w:style w:type="paragraph" w:styleId="a5">
    <w:name w:val="Balloon Text"/>
    <w:basedOn w:val="a"/>
    <w:link w:val="a6"/>
    <w:uiPriority w:val="99"/>
    <w:semiHidden/>
    <w:rsid w:val="00A61E46"/>
    <w:rPr>
      <w:rFonts w:ascii="Tahoma" w:hAnsi="Tahoma" w:cs="Tahoma"/>
      <w:sz w:val="16"/>
      <w:szCs w:val="16"/>
    </w:rPr>
  </w:style>
  <w:style w:type="character" w:customStyle="1" w:styleId="a6">
    <w:name w:val="Текст выноски Знак"/>
    <w:basedOn w:val="a0"/>
    <w:link w:val="a5"/>
    <w:uiPriority w:val="99"/>
    <w:semiHidden/>
    <w:locked/>
    <w:rsid w:val="00A61E46"/>
    <w:rPr>
      <w:rFonts w:ascii="Tahoma" w:hAnsi="Tahoma" w:cs="Tahoma"/>
      <w:sz w:val="16"/>
      <w:szCs w:val="16"/>
      <w:lang w:eastAsia="ru-RU"/>
    </w:rPr>
  </w:style>
  <w:style w:type="paragraph" w:styleId="a7">
    <w:name w:val="Document Map"/>
    <w:basedOn w:val="a"/>
    <w:link w:val="a8"/>
    <w:uiPriority w:val="99"/>
    <w:semiHidden/>
    <w:rsid w:val="00400635"/>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rsid w:val="007C7193"/>
    <w:rPr>
      <w:rFonts w:ascii="Times New Roman" w:eastAsia="Times New Roman" w:hAnsi="Times New Roman"/>
      <w:sz w:val="0"/>
      <w:szCs w:val="0"/>
    </w:rPr>
  </w:style>
  <w:style w:type="character" w:styleId="a9">
    <w:name w:val="annotation reference"/>
    <w:basedOn w:val="a0"/>
    <w:uiPriority w:val="99"/>
    <w:semiHidden/>
    <w:unhideWhenUsed/>
    <w:rsid w:val="00304F16"/>
    <w:rPr>
      <w:sz w:val="16"/>
      <w:szCs w:val="16"/>
    </w:rPr>
  </w:style>
  <w:style w:type="paragraph" w:styleId="aa">
    <w:name w:val="annotation text"/>
    <w:basedOn w:val="a"/>
    <w:link w:val="ab"/>
    <w:uiPriority w:val="99"/>
    <w:semiHidden/>
    <w:unhideWhenUsed/>
    <w:rsid w:val="00304F16"/>
    <w:rPr>
      <w:sz w:val="20"/>
      <w:szCs w:val="20"/>
    </w:rPr>
  </w:style>
  <w:style w:type="character" w:customStyle="1" w:styleId="ab">
    <w:name w:val="Текст примечания Знак"/>
    <w:basedOn w:val="a0"/>
    <w:link w:val="aa"/>
    <w:uiPriority w:val="99"/>
    <w:semiHidden/>
    <w:rsid w:val="00304F16"/>
    <w:rPr>
      <w:rFonts w:ascii="Times New Roman" w:eastAsia="Times New Roman" w:hAnsi="Times New Roman"/>
      <w:sz w:val="20"/>
      <w:szCs w:val="20"/>
    </w:rPr>
  </w:style>
  <w:style w:type="paragraph" w:styleId="ac">
    <w:name w:val="annotation subject"/>
    <w:basedOn w:val="aa"/>
    <w:next w:val="aa"/>
    <w:link w:val="ad"/>
    <w:uiPriority w:val="99"/>
    <w:semiHidden/>
    <w:unhideWhenUsed/>
    <w:rsid w:val="00304F16"/>
    <w:rPr>
      <w:b/>
      <w:bCs/>
    </w:rPr>
  </w:style>
  <w:style w:type="character" w:customStyle="1" w:styleId="ad">
    <w:name w:val="Тема примечания Знак"/>
    <w:basedOn w:val="ab"/>
    <w:link w:val="ac"/>
    <w:uiPriority w:val="99"/>
    <w:semiHidden/>
    <w:rsid w:val="00304F16"/>
    <w:rPr>
      <w:rFonts w:ascii="Times New Roman" w:eastAsia="Times New Roman" w:hAnsi="Times New Roman"/>
      <w:b/>
      <w:bCs/>
      <w:sz w:val="20"/>
      <w:szCs w:val="20"/>
    </w:rPr>
  </w:style>
  <w:style w:type="character" w:customStyle="1" w:styleId="fontstyle01">
    <w:name w:val="fontstyle01"/>
    <w:rsid w:val="00364194"/>
    <w:rPr>
      <w:rFonts w:ascii="TimesNewRomanPSMT" w:hAnsi="TimesNewRomanPSMT"/>
      <w:color w:val="000000"/>
      <w:sz w:val="28"/>
    </w:rPr>
  </w:style>
  <w:style w:type="character" w:customStyle="1" w:styleId="2">
    <w:name w:val="Основной текст (2)_"/>
    <w:link w:val="20"/>
    <w:locked/>
    <w:rsid w:val="0085303F"/>
    <w:rPr>
      <w:sz w:val="26"/>
      <w:shd w:val="clear" w:color="auto" w:fill="FFFFFF"/>
    </w:rPr>
  </w:style>
  <w:style w:type="paragraph" w:customStyle="1" w:styleId="20">
    <w:name w:val="Основной текст (2)"/>
    <w:basedOn w:val="a"/>
    <w:link w:val="2"/>
    <w:rsid w:val="0085303F"/>
    <w:pPr>
      <w:widowControl w:val="0"/>
      <w:shd w:val="clear" w:color="auto" w:fill="FFFFFF"/>
      <w:spacing w:line="256" w:lineRule="auto"/>
      <w:ind w:firstLine="730"/>
    </w:pPr>
    <w:rPr>
      <w:rFonts w:ascii="Calibri" w:eastAsia="Calibri" w:hAnsi="Calibri"/>
      <w:sz w:val="26"/>
      <w:szCs w:val="22"/>
    </w:rPr>
  </w:style>
  <w:style w:type="paragraph" w:styleId="ae">
    <w:name w:val="List Paragraph"/>
    <w:aliases w:val="ТЗ список,Абзац списка нумерованный"/>
    <w:basedOn w:val="a"/>
    <w:link w:val="af"/>
    <w:uiPriority w:val="34"/>
    <w:qFormat/>
    <w:rsid w:val="009573FB"/>
    <w:pPr>
      <w:ind w:left="708"/>
    </w:pPr>
  </w:style>
  <w:style w:type="character" w:customStyle="1" w:styleId="af">
    <w:name w:val="Абзац списка Знак"/>
    <w:aliases w:val="ТЗ список Знак,Абзац списка нумерованный Знак"/>
    <w:link w:val="ae"/>
    <w:uiPriority w:val="34"/>
    <w:qFormat/>
    <w:locked/>
    <w:rsid w:val="009573FB"/>
    <w:rPr>
      <w:rFonts w:ascii="Times New Roman" w:eastAsia="Times New Roman" w:hAnsi="Times New Roman"/>
      <w:sz w:val="24"/>
      <w:szCs w:val="24"/>
    </w:rPr>
  </w:style>
  <w:style w:type="character" w:customStyle="1" w:styleId="ConsPlusNormal0">
    <w:name w:val="ConsPlusNormal Знак"/>
    <w:link w:val="ConsPlusNormal"/>
    <w:locked/>
    <w:rsid w:val="00454810"/>
    <w:rPr>
      <w:rFonts w:ascii="Arial" w:eastAsia="Times New Roman" w:hAnsi="Arial" w:cs="Arial"/>
      <w:sz w:val="20"/>
      <w:szCs w:val="20"/>
    </w:rPr>
  </w:style>
  <w:style w:type="paragraph" w:customStyle="1" w:styleId="ConsPlusNonformat">
    <w:name w:val="ConsPlusNonformat"/>
    <w:qFormat/>
    <w:rsid w:val="00454810"/>
    <w:pPr>
      <w:widowControl w:val="0"/>
      <w:autoSpaceDE w:val="0"/>
      <w:autoSpaceDN w:val="0"/>
    </w:pPr>
    <w:rPr>
      <w:rFonts w:ascii="Courier New" w:eastAsia="Times New Roman" w:hAnsi="Courier New" w:cs="Courier New"/>
      <w:sz w:val="20"/>
      <w:szCs w:val="20"/>
    </w:rPr>
  </w:style>
  <w:style w:type="paragraph" w:styleId="af0">
    <w:name w:val="header"/>
    <w:basedOn w:val="a"/>
    <w:link w:val="af1"/>
    <w:uiPriority w:val="99"/>
    <w:unhideWhenUsed/>
    <w:rsid w:val="00C41063"/>
    <w:pPr>
      <w:tabs>
        <w:tab w:val="center" w:pos="4677"/>
        <w:tab w:val="right" w:pos="9355"/>
      </w:tabs>
    </w:pPr>
  </w:style>
  <w:style w:type="character" w:customStyle="1" w:styleId="af1">
    <w:name w:val="Верхний колонтитул Знак"/>
    <w:basedOn w:val="a0"/>
    <w:link w:val="af0"/>
    <w:uiPriority w:val="99"/>
    <w:rsid w:val="00C41063"/>
    <w:rPr>
      <w:rFonts w:ascii="Times New Roman" w:eastAsia="Times New Roman" w:hAnsi="Times New Roman"/>
      <w:sz w:val="24"/>
      <w:szCs w:val="24"/>
    </w:rPr>
  </w:style>
  <w:style w:type="paragraph" w:styleId="af2">
    <w:name w:val="footer"/>
    <w:basedOn w:val="a"/>
    <w:link w:val="af3"/>
    <w:uiPriority w:val="99"/>
    <w:semiHidden/>
    <w:unhideWhenUsed/>
    <w:rsid w:val="00C41063"/>
    <w:pPr>
      <w:tabs>
        <w:tab w:val="center" w:pos="4677"/>
        <w:tab w:val="right" w:pos="9355"/>
      </w:tabs>
    </w:pPr>
  </w:style>
  <w:style w:type="character" w:customStyle="1" w:styleId="af3">
    <w:name w:val="Нижний колонтитул Знак"/>
    <w:basedOn w:val="a0"/>
    <w:link w:val="af2"/>
    <w:uiPriority w:val="99"/>
    <w:semiHidden/>
    <w:rsid w:val="00C41063"/>
    <w:rPr>
      <w:rFonts w:ascii="Times New Roman" w:eastAsia="Times New Roman" w:hAnsi="Times New Roman"/>
      <w:sz w:val="24"/>
      <w:szCs w:val="24"/>
    </w:rPr>
  </w:style>
  <w:style w:type="paragraph" w:styleId="af4">
    <w:name w:val="No Spacing"/>
    <w:uiPriority w:val="1"/>
    <w:qFormat/>
    <w:rsid w:val="0051260B"/>
    <w:rPr>
      <w:rFonts w:cs="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22775">
      <w:bodyDiv w:val="1"/>
      <w:marLeft w:val="0"/>
      <w:marRight w:val="0"/>
      <w:marTop w:val="0"/>
      <w:marBottom w:val="0"/>
      <w:divBdr>
        <w:top w:val="none" w:sz="0" w:space="0" w:color="auto"/>
        <w:left w:val="none" w:sz="0" w:space="0" w:color="auto"/>
        <w:bottom w:val="none" w:sz="0" w:space="0" w:color="auto"/>
        <w:right w:val="none" w:sz="0" w:space="0" w:color="auto"/>
      </w:divBdr>
    </w:div>
    <w:div w:id="1402212763">
      <w:marLeft w:val="0"/>
      <w:marRight w:val="0"/>
      <w:marTop w:val="0"/>
      <w:marBottom w:val="0"/>
      <w:divBdr>
        <w:top w:val="none" w:sz="0" w:space="0" w:color="auto"/>
        <w:left w:val="none" w:sz="0" w:space="0" w:color="auto"/>
        <w:bottom w:val="none" w:sz="0" w:space="0" w:color="auto"/>
        <w:right w:val="none" w:sz="0" w:space="0" w:color="auto"/>
      </w:divBdr>
    </w:div>
    <w:div w:id="154004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417</Words>
  <Characters>3161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ffff</cp:lastModifiedBy>
  <cp:revision>5</cp:revision>
  <cp:lastPrinted>2025-12-08T08:22:00Z</cp:lastPrinted>
  <dcterms:created xsi:type="dcterms:W3CDTF">2025-12-08T03:33:00Z</dcterms:created>
  <dcterms:modified xsi:type="dcterms:W3CDTF">2025-12-10T02:05:00Z</dcterms:modified>
</cp:coreProperties>
</file>