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21" w:rsidRDefault="00F04CEA" w:rsidP="00F04C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777221" w:rsidRDefault="00777221" w:rsidP="00F04CEA">
      <w:pPr>
        <w:rPr>
          <w:sz w:val="22"/>
          <w:szCs w:val="22"/>
        </w:rPr>
      </w:pPr>
    </w:p>
    <w:p w:rsidR="00777221" w:rsidRDefault="00777221" w:rsidP="00F04CEA">
      <w:pPr>
        <w:rPr>
          <w:sz w:val="22"/>
          <w:szCs w:val="22"/>
        </w:rPr>
      </w:pPr>
    </w:p>
    <w:p w:rsidR="00F04CEA" w:rsidRPr="00DA109B" w:rsidRDefault="00F04CEA" w:rsidP="00777221">
      <w:pPr>
        <w:jc w:val="center"/>
        <w:rPr>
          <w:sz w:val="22"/>
          <w:szCs w:val="22"/>
        </w:rPr>
      </w:pPr>
      <w:r w:rsidRPr="00DA109B">
        <w:rPr>
          <w:b/>
          <w:noProof/>
          <w:sz w:val="28"/>
          <w:szCs w:val="28"/>
        </w:rPr>
        <w:drawing>
          <wp:inline distT="0" distB="0" distL="0" distR="0">
            <wp:extent cx="514350" cy="542925"/>
            <wp:effectExtent l="0" t="0" r="0" b="9525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EA" w:rsidRDefault="00F04CEA" w:rsidP="00F04CEA">
      <w:pPr>
        <w:shd w:val="clear" w:color="auto" w:fill="FFFFFF"/>
        <w:tabs>
          <w:tab w:val="left" w:pos="3420"/>
        </w:tabs>
        <w:ind w:left="-181" w:firstLine="40"/>
        <w:jc w:val="center"/>
        <w:rPr>
          <w:sz w:val="28"/>
          <w:szCs w:val="28"/>
        </w:rPr>
      </w:pPr>
      <w:r w:rsidRPr="0091782F">
        <w:rPr>
          <w:sz w:val="28"/>
          <w:szCs w:val="28"/>
        </w:rPr>
        <w:t>Администрация Абанского сельсовета</w:t>
      </w:r>
    </w:p>
    <w:p w:rsidR="00F04CEA" w:rsidRPr="0091782F" w:rsidRDefault="00F04CEA" w:rsidP="00F04CEA">
      <w:pPr>
        <w:shd w:val="clear" w:color="auto" w:fill="FFFFFF"/>
        <w:tabs>
          <w:tab w:val="left" w:pos="3420"/>
        </w:tabs>
        <w:ind w:left="-181" w:firstLine="40"/>
        <w:jc w:val="center"/>
        <w:rPr>
          <w:b/>
          <w:sz w:val="28"/>
          <w:szCs w:val="28"/>
        </w:rPr>
      </w:pPr>
      <w:r w:rsidRPr="0091782F">
        <w:rPr>
          <w:sz w:val="28"/>
          <w:szCs w:val="28"/>
        </w:rPr>
        <w:t>Абанского района Красноярского края</w:t>
      </w:r>
    </w:p>
    <w:p w:rsidR="00F04CEA" w:rsidRPr="0091782F" w:rsidRDefault="00F04CEA" w:rsidP="00F04CEA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4CEA" w:rsidRPr="0091782F" w:rsidRDefault="00F04CEA" w:rsidP="00F04CEA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782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04CEA" w:rsidRPr="0091782F" w:rsidRDefault="00F04CEA" w:rsidP="00F04CEA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4CEA" w:rsidRPr="0091782F" w:rsidRDefault="00F04CEA" w:rsidP="00F04CEA">
      <w:pPr>
        <w:pStyle w:val="ConsPlusTitle"/>
        <w:ind w:left="-180" w:firstLine="3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A86C2A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86C2A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91782F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F7BE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1782F">
        <w:rPr>
          <w:rFonts w:ascii="Times New Roman" w:hAnsi="Times New Roman" w:cs="Times New Roman"/>
          <w:b w:val="0"/>
          <w:bCs w:val="0"/>
          <w:sz w:val="28"/>
          <w:szCs w:val="28"/>
        </w:rPr>
        <w:t>г.                                         п. Абан</w:t>
      </w:r>
      <w:r w:rsidRPr="0091782F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№</w:t>
      </w:r>
      <w:r w:rsidR="00BF7BE9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r w:rsidRPr="00917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04CEA" w:rsidRPr="0091782F" w:rsidRDefault="00F04CEA" w:rsidP="00F04CEA">
      <w:pPr>
        <w:outlineLvl w:val="2"/>
        <w:rPr>
          <w:rFonts w:ascii="Arial" w:hAnsi="Arial" w:cs="Arial"/>
          <w:bCs/>
          <w:color w:val="4E4E4E"/>
        </w:rPr>
      </w:pPr>
    </w:p>
    <w:p w:rsidR="00F04CEA" w:rsidRDefault="00F04CEA" w:rsidP="00F04C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от 05.12.2019</w:t>
      </w:r>
    </w:p>
    <w:p w:rsidR="00F04CEA" w:rsidRDefault="00F04CEA" w:rsidP="00F04C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106 «</w:t>
      </w:r>
      <w:r w:rsidRPr="00011E8E">
        <w:rPr>
          <w:color w:val="000000"/>
          <w:sz w:val="28"/>
          <w:szCs w:val="28"/>
        </w:rPr>
        <w:t xml:space="preserve">Об </w:t>
      </w:r>
      <w:proofErr w:type="gramStart"/>
      <w:r w:rsidRPr="00011E8E">
        <w:rPr>
          <w:color w:val="000000"/>
          <w:sz w:val="28"/>
          <w:szCs w:val="28"/>
        </w:rPr>
        <w:t xml:space="preserve">утверждении 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>порядка</w:t>
      </w:r>
      <w:proofErr w:type="gramEnd"/>
      <w:r w:rsidRPr="00011E8E">
        <w:rPr>
          <w:color w:val="000000"/>
          <w:sz w:val="28"/>
          <w:szCs w:val="28"/>
        </w:rPr>
        <w:t xml:space="preserve"> разработки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 xml:space="preserve">и </w:t>
      </w:r>
    </w:p>
    <w:p w:rsidR="00F04CEA" w:rsidRDefault="00F04CEA" w:rsidP="00F04CEA">
      <w:pPr>
        <w:rPr>
          <w:color w:val="000000"/>
          <w:sz w:val="28"/>
          <w:szCs w:val="28"/>
        </w:rPr>
      </w:pPr>
      <w:r w:rsidRPr="00011E8E">
        <w:rPr>
          <w:color w:val="000000"/>
          <w:sz w:val="28"/>
          <w:szCs w:val="28"/>
        </w:rPr>
        <w:t>утверждения схемы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 xml:space="preserve">размещения нестационарных </w:t>
      </w:r>
    </w:p>
    <w:p w:rsidR="00F04CEA" w:rsidRPr="00011E8E" w:rsidRDefault="00F04CEA" w:rsidP="00F04CEA">
      <w:pPr>
        <w:rPr>
          <w:color w:val="000000"/>
          <w:sz w:val="28"/>
          <w:szCs w:val="28"/>
        </w:rPr>
      </w:pPr>
      <w:r w:rsidRPr="00011E8E">
        <w:rPr>
          <w:color w:val="000000"/>
          <w:sz w:val="28"/>
          <w:szCs w:val="28"/>
        </w:rPr>
        <w:t>торговых объектов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 xml:space="preserve">на </w:t>
      </w:r>
      <w:proofErr w:type="gramStart"/>
      <w:r w:rsidRPr="00011E8E">
        <w:rPr>
          <w:color w:val="000000"/>
          <w:sz w:val="28"/>
          <w:szCs w:val="28"/>
        </w:rPr>
        <w:t>территории  Абанского</w:t>
      </w:r>
      <w:proofErr w:type="gramEnd"/>
      <w:r w:rsidRPr="00011E8E">
        <w:rPr>
          <w:color w:val="000000"/>
          <w:sz w:val="28"/>
          <w:szCs w:val="28"/>
        </w:rPr>
        <w:t xml:space="preserve"> сельсовета </w:t>
      </w:r>
    </w:p>
    <w:p w:rsidR="00F04CEA" w:rsidRPr="00011E8E" w:rsidRDefault="00F04CEA" w:rsidP="00F04CEA">
      <w:pPr>
        <w:rPr>
          <w:color w:val="000000"/>
          <w:sz w:val="28"/>
          <w:szCs w:val="28"/>
        </w:rPr>
      </w:pPr>
      <w:r w:rsidRPr="00011E8E">
        <w:rPr>
          <w:color w:val="000000"/>
          <w:sz w:val="28"/>
          <w:szCs w:val="28"/>
        </w:rPr>
        <w:t>Абанского района Красноярского края</w:t>
      </w:r>
      <w:r>
        <w:rPr>
          <w:color w:val="000000"/>
          <w:sz w:val="28"/>
          <w:szCs w:val="28"/>
        </w:rPr>
        <w:t>»</w:t>
      </w:r>
      <w:r w:rsidRPr="00011E8E">
        <w:rPr>
          <w:color w:val="000000"/>
          <w:sz w:val="28"/>
          <w:szCs w:val="28"/>
        </w:rPr>
        <w:t xml:space="preserve"> </w:t>
      </w:r>
    </w:p>
    <w:p w:rsidR="00F04CEA" w:rsidRPr="0091782F" w:rsidRDefault="00F04CEA" w:rsidP="00F04CEA">
      <w:pPr>
        <w:rPr>
          <w:rFonts w:ascii="Arial" w:hAnsi="Arial" w:cs="Arial"/>
          <w:color w:val="4E4E4E"/>
          <w:sz w:val="20"/>
          <w:szCs w:val="20"/>
        </w:rPr>
      </w:pPr>
      <w:r w:rsidRPr="0091782F">
        <w:rPr>
          <w:rFonts w:ascii="Arial" w:hAnsi="Arial" w:cs="Arial"/>
          <w:color w:val="4E4E4E"/>
          <w:sz w:val="20"/>
          <w:szCs w:val="20"/>
        </w:rPr>
        <w:t> </w:t>
      </w:r>
    </w:p>
    <w:p w:rsidR="00F04CEA" w:rsidRPr="00DC01BB" w:rsidRDefault="00F04CEA" w:rsidP="00F04CE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C01BB">
        <w:rPr>
          <w:sz w:val="28"/>
          <w:szCs w:val="28"/>
        </w:rPr>
        <w:t xml:space="preserve">В целях создания условий для дальнейшего упорядочения организации работы и размещения нестационарных торговых объектов на территории </w:t>
      </w:r>
      <w:r w:rsidRPr="00011E8E">
        <w:rPr>
          <w:color w:val="000000"/>
          <w:sz w:val="28"/>
          <w:szCs w:val="28"/>
        </w:rPr>
        <w:t>Абанского сельсовета</w:t>
      </w:r>
      <w:r w:rsidRPr="00DC01BB">
        <w:rPr>
          <w:sz w:val="28"/>
          <w:szCs w:val="28"/>
        </w:rPr>
        <w:t xml:space="preserve">, в соответствии с Гражданским кодексом РФ, </w:t>
      </w:r>
      <w:hyperlink r:id="rId6" w:tgtFrame="_blank" w:history="1">
        <w:r w:rsidRPr="0038076F">
          <w:rPr>
            <w:sz w:val="28"/>
            <w:szCs w:val="28"/>
          </w:rPr>
          <w:t>Земельным кодексом РФ</w:t>
        </w:r>
      </w:hyperlink>
      <w:r w:rsidRPr="00DC01BB">
        <w:rPr>
          <w:sz w:val="28"/>
          <w:szCs w:val="28"/>
        </w:rPr>
        <w:t xml:space="preserve">, Федеральным законом </w:t>
      </w:r>
      <w:hyperlink r:id="rId7" w:tgtFrame="_blank" w:history="1">
        <w:r w:rsidRPr="0038076F">
          <w:rPr>
            <w:sz w:val="28"/>
            <w:szCs w:val="28"/>
          </w:rPr>
          <w:t>от 06.10.2003 № 131-ФЗ</w:t>
        </w:r>
      </w:hyperlink>
      <w:r w:rsidRPr="00DC01B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 Федеральным законом </w:t>
      </w:r>
      <w:hyperlink r:id="rId8" w:tgtFrame="_blank" w:history="1">
        <w:r w:rsidRPr="0038076F">
          <w:rPr>
            <w:sz w:val="28"/>
            <w:szCs w:val="28"/>
          </w:rPr>
          <w:t>от 28.12.2009 № 381-ФЗ</w:t>
        </w:r>
      </w:hyperlink>
      <w:r w:rsidRPr="00DC01BB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постановлением Правительства Российской Федерации </w:t>
      </w:r>
      <w:hyperlink r:id="rId9" w:tgtFrame="_blank" w:history="1">
        <w:r w:rsidRPr="0038076F">
          <w:rPr>
            <w:sz w:val="28"/>
            <w:szCs w:val="28"/>
          </w:rPr>
          <w:t>от 29.09.2010 № 772</w:t>
        </w:r>
      </w:hyperlink>
      <w:r w:rsidRPr="00DC01BB">
        <w:rPr>
          <w:sz w:val="28"/>
          <w:szCs w:val="28"/>
        </w:rPr>
        <w:t xml:space="preserve">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законом Красноярского края от 2</w:t>
      </w:r>
      <w:r w:rsidR="00BF7BE9">
        <w:rPr>
          <w:sz w:val="28"/>
          <w:szCs w:val="28"/>
        </w:rPr>
        <w:t>2</w:t>
      </w:r>
      <w:r w:rsidRPr="00DC01BB">
        <w:rPr>
          <w:sz w:val="28"/>
          <w:szCs w:val="28"/>
        </w:rPr>
        <w:t>.</w:t>
      </w:r>
      <w:r w:rsidR="00BF7BE9">
        <w:rPr>
          <w:sz w:val="28"/>
          <w:szCs w:val="28"/>
        </w:rPr>
        <w:t>12</w:t>
      </w:r>
      <w:r w:rsidRPr="00DC01BB">
        <w:rPr>
          <w:sz w:val="28"/>
          <w:szCs w:val="28"/>
        </w:rPr>
        <w:t>.20</w:t>
      </w:r>
      <w:r w:rsidR="00BF7BE9">
        <w:rPr>
          <w:sz w:val="28"/>
          <w:szCs w:val="28"/>
        </w:rPr>
        <w:t>23</w:t>
      </w:r>
      <w:r w:rsidRPr="00DC01BB">
        <w:rPr>
          <w:sz w:val="28"/>
          <w:szCs w:val="28"/>
        </w:rPr>
        <w:t xml:space="preserve"> № </w:t>
      </w:r>
      <w:r w:rsidR="00BF7BE9">
        <w:rPr>
          <w:sz w:val="28"/>
          <w:szCs w:val="28"/>
        </w:rPr>
        <w:t>6</w:t>
      </w:r>
      <w:r w:rsidRPr="00DC01BB">
        <w:rPr>
          <w:sz w:val="28"/>
          <w:szCs w:val="28"/>
        </w:rPr>
        <w:t>-</w:t>
      </w:r>
      <w:r w:rsidR="00BF7BE9">
        <w:rPr>
          <w:sz w:val="28"/>
          <w:szCs w:val="28"/>
        </w:rPr>
        <w:t>2</w:t>
      </w:r>
      <w:r w:rsidRPr="00DC01BB">
        <w:rPr>
          <w:sz w:val="28"/>
          <w:szCs w:val="28"/>
        </w:rPr>
        <w:t>36</w:t>
      </w:r>
      <w:r w:rsidR="00BF7BE9" w:rsidRPr="00DC01BB">
        <w:rPr>
          <w:sz w:val="28"/>
          <w:szCs w:val="28"/>
        </w:rPr>
        <w:t>9</w:t>
      </w:r>
      <w:r w:rsidRPr="00DC01BB">
        <w:rPr>
          <w:sz w:val="28"/>
          <w:szCs w:val="28"/>
        </w:rPr>
        <w:t xml:space="preserve"> «О нормативах минимальной обеспеченности населения площадью торговых объектов для Красноярского края и муниципальных образований края», приказом министерства </w:t>
      </w:r>
      <w:r>
        <w:rPr>
          <w:sz w:val="28"/>
          <w:szCs w:val="28"/>
        </w:rPr>
        <w:t>сельского хозяйства</w:t>
      </w:r>
      <w:r w:rsidRPr="00DC01BB">
        <w:rPr>
          <w:sz w:val="28"/>
          <w:szCs w:val="28"/>
        </w:rPr>
        <w:t xml:space="preserve"> и торговли Красноярского края от 27.</w:t>
      </w:r>
      <w:r>
        <w:rPr>
          <w:sz w:val="28"/>
          <w:szCs w:val="28"/>
        </w:rPr>
        <w:t>09</w:t>
      </w:r>
      <w:r w:rsidRPr="00DC01B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C01BB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DC01BB">
        <w:rPr>
          <w:sz w:val="28"/>
          <w:szCs w:val="28"/>
        </w:rPr>
        <w:t>5</w:t>
      </w:r>
      <w:r>
        <w:rPr>
          <w:sz w:val="28"/>
          <w:szCs w:val="28"/>
        </w:rPr>
        <w:t>5-о</w:t>
      </w:r>
      <w:r w:rsidRPr="00DC01BB">
        <w:rPr>
          <w:sz w:val="28"/>
          <w:szCs w:val="28"/>
        </w:rPr>
        <w:t xml:space="preserve">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Pr="00011E8E">
        <w:rPr>
          <w:color w:val="000000"/>
          <w:sz w:val="28"/>
          <w:szCs w:val="28"/>
          <w:shd w:val="clear" w:color="auto" w:fill="FFFFFF"/>
        </w:rPr>
        <w:t>Уставом Абанского сельсовета</w:t>
      </w:r>
      <w:r w:rsidRPr="00011E8E">
        <w:rPr>
          <w:color w:val="000000"/>
          <w:sz w:val="28"/>
          <w:szCs w:val="28"/>
        </w:rPr>
        <w:t xml:space="preserve"> Абанского района Красноярского края</w:t>
      </w:r>
      <w:r>
        <w:rPr>
          <w:sz w:val="28"/>
          <w:szCs w:val="28"/>
        </w:rPr>
        <w:t>,</w:t>
      </w:r>
      <w:r w:rsidRPr="00011E8E">
        <w:rPr>
          <w:bCs/>
          <w:color w:val="000000"/>
          <w:sz w:val="28"/>
          <w:szCs w:val="28"/>
        </w:rPr>
        <w:t xml:space="preserve"> ПОСТАНОВЛЯЮ:</w:t>
      </w:r>
    </w:p>
    <w:p w:rsidR="00F04CEA" w:rsidRDefault="00F04CEA" w:rsidP="00F04CEA">
      <w:pPr>
        <w:ind w:firstLine="709"/>
        <w:jc w:val="both"/>
        <w:rPr>
          <w:color w:val="000000"/>
          <w:sz w:val="28"/>
          <w:szCs w:val="28"/>
        </w:rPr>
      </w:pPr>
      <w:r w:rsidRPr="00011E8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 от 05.12.2019 № 106 «</w:t>
      </w:r>
      <w:r w:rsidRPr="00011E8E">
        <w:rPr>
          <w:color w:val="000000"/>
          <w:sz w:val="28"/>
          <w:szCs w:val="28"/>
        </w:rPr>
        <w:t>Об утверждении порядка разработки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>и утверждения схемы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>размещения нестационарных торговых объектов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>на территории Абанского сельсовета Абанского района Красноярского края</w:t>
      </w:r>
      <w:r>
        <w:rPr>
          <w:color w:val="000000"/>
          <w:sz w:val="28"/>
          <w:szCs w:val="28"/>
        </w:rPr>
        <w:t>»</w:t>
      </w:r>
      <w:r w:rsidRPr="00011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A86C2A" w:rsidRDefault="00A86C2A" w:rsidP="00F04CEA">
      <w:pPr>
        <w:ind w:firstLine="709"/>
        <w:jc w:val="both"/>
        <w:rPr>
          <w:color w:val="000000"/>
          <w:sz w:val="28"/>
          <w:szCs w:val="28"/>
        </w:rPr>
      </w:pPr>
    </w:p>
    <w:p w:rsidR="00F04CEA" w:rsidRDefault="00F04CEA" w:rsidP="00F04C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011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4.</w:t>
      </w:r>
      <w:r w:rsidR="00BF7BE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</w:t>
      </w:r>
      <w:r w:rsidR="00BF7BE9">
        <w:rPr>
          <w:color w:val="000000"/>
          <w:sz w:val="28"/>
          <w:szCs w:val="28"/>
        </w:rPr>
        <w:t>зложить в следующей редакции:</w:t>
      </w:r>
    </w:p>
    <w:p w:rsidR="00A86C2A" w:rsidRDefault="00A86C2A" w:rsidP="00F04CEA">
      <w:pPr>
        <w:ind w:firstLine="709"/>
        <w:jc w:val="both"/>
        <w:rPr>
          <w:sz w:val="28"/>
          <w:szCs w:val="28"/>
        </w:rPr>
      </w:pPr>
    </w:p>
    <w:p w:rsidR="00502798" w:rsidRDefault="00502798" w:rsidP="00F0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49E1">
        <w:rPr>
          <w:sz w:val="28"/>
          <w:szCs w:val="28"/>
        </w:rPr>
        <w:t>Схема размещения НТО содержит:</w:t>
      </w:r>
    </w:p>
    <w:p w:rsidR="00A86C2A" w:rsidRDefault="00A86C2A" w:rsidP="00F04CEA">
      <w:pPr>
        <w:ind w:firstLine="709"/>
        <w:jc w:val="both"/>
        <w:rPr>
          <w:color w:val="000000"/>
          <w:sz w:val="28"/>
          <w:szCs w:val="28"/>
        </w:rPr>
      </w:pPr>
    </w:p>
    <w:p w:rsidR="00777221" w:rsidRDefault="00777221" w:rsidP="00502798">
      <w:pPr>
        <w:spacing w:line="288" w:lineRule="atLeast"/>
        <w:ind w:firstLine="540"/>
        <w:jc w:val="both"/>
        <w:rPr>
          <w:sz w:val="28"/>
          <w:szCs w:val="28"/>
        </w:rPr>
      </w:pPr>
    </w:p>
    <w:p w:rsidR="00777221" w:rsidRDefault="00777221" w:rsidP="00502798">
      <w:pPr>
        <w:spacing w:line="288" w:lineRule="atLeast"/>
        <w:ind w:firstLine="540"/>
        <w:jc w:val="both"/>
        <w:rPr>
          <w:sz w:val="28"/>
          <w:szCs w:val="28"/>
        </w:rPr>
      </w:pPr>
    </w:p>
    <w:p w:rsidR="00777221" w:rsidRDefault="00777221" w:rsidP="00502798">
      <w:pPr>
        <w:spacing w:line="288" w:lineRule="atLeast"/>
        <w:ind w:firstLine="540"/>
        <w:jc w:val="both"/>
        <w:rPr>
          <w:sz w:val="28"/>
          <w:szCs w:val="28"/>
        </w:rPr>
      </w:pPr>
    </w:p>
    <w:p w:rsidR="00777221" w:rsidRDefault="00777221" w:rsidP="00502798">
      <w:pPr>
        <w:spacing w:line="288" w:lineRule="atLeast"/>
        <w:ind w:firstLine="540"/>
        <w:jc w:val="both"/>
        <w:rPr>
          <w:sz w:val="28"/>
          <w:szCs w:val="28"/>
        </w:rPr>
      </w:pPr>
    </w:p>
    <w:p w:rsidR="00502798" w:rsidRPr="00502798" w:rsidRDefault="00502798" w:rsidP="00502798">
      <w:pPr>
        <w:spacing w:line="288" w:lineRule="atLeast"/>
        <w:ind w:firstLine="540"/>
        <w:jc w:val="both"/>
        <w:rPr>
          <w:sz w:val="28"/>
          <w:szCs w:val="28"/>
        </w:rPr>
      </w:pPr>
      <w:r w:rsidRPr="00502798">
        <w:rPr>
          <w:sz w:val="28"/>
          <w:szCs w:val="28"/>
        </w:rPr>
        <w:t>тип нестационарных торговых объектов (павильон, киоск, передвижная торговая точка, другое);</w:t>
      </w:r>
    </w:p>
    <w:p w:rsidR="00502798" w:rsidRPr="00502798" w:rsidRDefault="00502798" w:rsidP="0050279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02798">
        <w:rPr>
          <w:sz w:val="28"/>
          <w:szCs w:val="28"/>
        </w:rPr>
        <w:t xml:space="preserve">адресный ориентир расположения нестационарных торговых объектов; </w:t>
      </w:r>
    </w:p>
    <w:p w:rsidR="00502798" w:rsidRPr="00502798" w:rsidRDefault="00502798" w:rsidP="00502798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502798">
        <w:rPr>
          <w:sz w:val="28"/>
          <w:szCs w:val="28"/>
        </w:rPr>
        <w:t xml:space="preserve">количество нестационарных торговых объектов по каждому адресному ориентиру; </w:t>
      </w:r>
    </w:p>
    <w:p w:rsidR="00502798" w:rsidRPr="00502798" w:rsidRDefault="00502798" w:rsidP="0050279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02798">
        <w:rPr>
          <w:sz w:val="28"/>
          <w:szCs w:val="28"/>
        </w:rPr>
        <w:t xml:space="preserve">площадь земельного участка, здания, строения, сооружения или их части, занимаемую нестационарным торговым объектом; </w:t>
      </w:r>
    </w:p>
    <w:p w:rsidR="00502798" w:rsidRPr="00502798" w:rsidRDefault="00502798" w:rsidP="0050279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02798">
        <w:rPr>
          <w:sz w:val="28"/>
          <w:szCs w:val="28"/>
        </w:rPr>
        <w:t xml:space="preserve">площадь торгового объекта; </w:t>
      </w:r>
    </w:p>
    <w:p w:rsidR="00D0125D" w:rsidRDefault="00D0125D" w:rsidP="00D0125D">
      <w:pPr>
        <w:ind w:firstLine="709"/>
        <w:jc w:val="both"/>
        <w:rPr>
          <w:color w:val="000000"/>
          <w:sz w:val="28"/>
          <w:szCs w:val="28"/>
        </w:rPr>
      </w:pPr>
      <w:r w:rsidRPr="00502798">
        <w:rPr>
          <w:sz w:val="28"/>
          <w:szCs w:val="28"/>
        </w:rPr>
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</w:r>
      <w:r>
        <w:rPr>
          <w:sz w:val="28"/>
          <w:szCs w:val="28"/>
        </w:rPr>
        <w:t>;</w:t>
      </w:r>
    </w:p>
    <w:p w:rsidR="00502798" w:rsidRPr="00502798" w:rsidRDefault="00502798" w:rsidP="0050279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02798">
        <w:rPr>
          <w:sz w:val="28"/>
          <w:szCs w:val="28"/>
        </w:rPr>
        <w:t xml:space="preserve">информацию о собственнике земельного участка, здания, сооружения на котором расположен нестационарный торговый объект; </w:t>
      </w:r>
    </w:p>
    <w:p w:rsidR="00502798" w:rsidRPr="00502798" w:rsidRDefault="00502798" w:rsidP="0050279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02798">
        <w:rPr>
          <w:sz w:val="28"/>
          <w:szCs w:val="28"/>
        </w:rPr>
        <w:t xml:space="preserve"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 </w:t>
      </w:r>
    </w:p>
    <w:p w:rsidR="00502798" w:rsidRDefault="00502798" w:rsidP="0050279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02798">
        <w:rPr>
          <w:sz w:val="28"/>
          <w:szCs w:val="28"/>
        </w:rPr>
        <w:t>период размещения нестационарных торговых объектов</w:t>
      </w:r>
      <w:r w:rsidR="00D0125D">
        <w:rPr>
          <w:sz w:val="28"/>
          <w:szCs w:val="28"/>
        </w:rPr>
        <w:t>.</w:t>
      </w:r>
      <w:r w:rsidR="00A86C2A">
        <w:rPr>
          <w:sz w:val="28"/>
          <w:szCs w:val="28"/>
        </w:rPr>
        <w:t>»</w:t>
      </w:r>
    </w:p>
    <w:p w:rsidR="00D0125D" w:rsidRPr="00502798" w:rsidRDefault="00D0125D" w:rsidP="00502798">
      <w:pPr>
        <w:spacing w:before="168" w:line="288" w:lineRule="atLeast"/>
        <w:ind w:firstLine="540"/>
        <w:jc w:val="both"/>
        <w:rPr>
          <w:sz w:val="28"/>
          <w:szCs w:val="28"/>
        </w:rPr>
      </w:pPr>
    </w:p>
    <w:p w:rsidR="00BF7BE9" w:rsidRDefault="00BF7BE9" w:rsidP="00BF7BE9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04CEA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Пункт 4.18 изложить в следующей редакции:</w:t>
      </w:r>
    </w:p>
    <w:p w:rsidR="00BF7BE9" w:rsidRPr="00502798" w:rsidRDefault="00502798" w:rsidP="00BF7BE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02798">
        <w:rPr>
          <w:sz w:val="28"/>
          <w:szCs w:val="28"/>
        </w:rPr>
        <w:t>«Администрация Абанского сельсовета Абанского района Красноярского края</w:t>
      </w:r>
      <w:r w:rsidR="00BF7BE9" w:rsidRPr="00502798">
        <w:rPr>
          <w:sz w:val="28"/>
          <w:szCs w:val="28"/>
        </w:rPr>
        <w:t xml:space="preserve"> в десятидневный срок после утверждения Схемы или внесения в нее изменений представляет в министерство сельского хозяйства и торговли Красноярского края (далее - министерство) Схему, а также вносимые в нее изменения в целях размещения на официальном сайте министерства в информационно-телекоммуникационной сети Интернет</w:t>
      </w:r>
      <w:r w:rsidRPr="00502798">
        <w:rPr>
          <w:sz w:val="28"/>
          <w:szCs w:val="28"/>
        </w:rPr>
        <w:t>»</w:t>
      </w:r>
    </w:p>
    <w:p w:rsidR="00BF7BE9" w:rsidRDefault="00BF7BE9" w:rsidP="00F04CEA">
      <w:pPr>
        <w:ind w:firstLine="709"/>
        <w:jc w:val="both"/>
        <w:rPr>
          <w:color w:val="000000"/>
          <w:sz w:val="28"/>
          <w:szCs w:val="28"/>
        </w:rPr>
      </w:pPr>
    </w:p>
    <w:p w:rsidR="00F04CEA" w:rsidRPr="00011E8E" w:rsidRDefault="00A86C2A" w:rsidP="00F04CE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4CEA">
        <w:rPr>
          <w:sz w:val="28"/>
          <w:szCs w:val="28"/>
        </w:rPr>
        <w:t>П</w:t>
      </w:r>
      <w:r w:rsidR="00F04CEA" w:rsidRPr="00746808">
        <w:rPr>
          <w:sz w:val="28"/>
          <w:szCs w:val="28"/>
        </w:rPr>
        <w:t>риложени</w:t>
      </w:r>
      <w:r w:rsidR="00F04CEA">
        <w:rPr>
          <w:sz w:val="28"/>
          <w:szCs w:val="28"/>
        </w:rPr>
        <w:t>е</w:t>
      </w:r>
      <w:r w:rsidR="00F04CEA" w:rsidRPr="00746808">
        <w:rPr>
          <w:sz w:val="28"/>
          <w:szCs w:val="28"/>
        </w:rPr>
        <w:t xml:space="preserve"> №2</w:t>
      </w:r>
      <w:r w:rsidR="00F04CEA">
        <w:rPr>
          <w:sz w:val="28"/>
          <w:szCs w:val="28"/>
        </w:rPr>
        <w:t xml:space="preserve"> изложить в новой редакции согласно Приложению №1 к настоящему Постановлению.</w:t>
      </w:r>
      <w:r w:rsidR="00F04CEA" w:rsidRPr="00746808">
        <w:rPr>
          <w:sz w:val="28"/>
          <w:szCs w:val="28"/>
        </w:rPr>
        <w:t xml:space="preserve"> </w:t>
      </w:r>
    </w:p>
    <w:p w:rsidR="00F04CEA" w:rsidRPr="00011E8E" w:rsidRDefault="00A86C2A" w:rsidP="00F04C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4CEA" w:rsidRPr="00011E8E">
        <w:rPr>
          <w:color w:val="000000"/>
          <w:sz w:val="28"/>
          <w:szCs w:val="28"/>
        </w:rPr>
        <w:t xml:space="preserve">. Постановление вступает в силу с момента </w:t>
      </w:r>
      <w:r w:rsidR="00F04CEA">
        <w:rPr>
          <w:color w:val="000000"/>
          <w:sz w:val="28"/>
          <w:szCs w:val="28"/>
        </w:rPr>
        <w:t xml:space="preserve">официального </w:t>
      </w:r>
      <w:r w:rsidR="00F04CEA" w:rsidRPr="00011E8E">
        <w:rPr>
          <w:color w:val="000000"/>
          <w:sz w:val="28"/>
          <w:szCs w:val="28"/>
        </w:rPr>
        <w:t>опубликования</w:t>
      </w:r>
      <w:r w:rsidR="00F04CEA">
        <w:rPr>
          <w:color w:val="000000"/>
          <w:sz w:val="28"/>
          <w:szCs w:val="28"/>
        </w:rPr>
        <w:t>.</w:t>
      </w:r>
      <w:r w:rsidR="00F04CEA" w:rsidRPr="00011E8E">
        <w:rPr>
          <w:color w:val="000000"/>
          <w:sz w:val="28"/>
          <w:szCs w:val="28"/>
        </w:rPr>
        <w:t xml:space="preserve"> </w:t>
      </w:r>
    </w:p>
    <w:p w:rsidR="00F04CEA" w:rsidRPr="00011E8E" w:rsidRDefault="00F04CEA" w:rsidP="00F04CEA">
      <w:pPr>
        <w:ind w:firstLine="709"/>
        <w:jc w:val="both"/>
        <w:rPr>
          <w:color w:val="000000"/>
          <w:sz w:val="28"/>
          <w:szCs w:val="28"/>
        </w:rPr>
      </w:pPr>
    </w:p>
    <w:p w:rsidR="00F04CEA" w:rsidRDefault="00F04CEA" w:rsidP="00F04CEA">
      <w:pPr>
        <w:ind w:left="360" w:firstLine="709"/>
        <w:rPr>
          <w:color w:val="000000"/>
          <w:sz w:val="28"/>
          <w:szCs w:val="28"/>
        </w:rPr>
      </w:pPr>
    </w:p>
    <w:p w:rsidR="000730DB" w:rsidRPr="00011E8E" w:rsidRDefault="000730DB" w:rsidP="00F04CEA">
      <w:pPr>
        <w:ind w:left="360" w:firstLine="709"/>
        <w:rPr>
          <w:color w:val="000000"/>
          <w:sz w:val="28"/>
          <w:szCs w:val="28"/>
        </w:rPr>
      </w:pPr>
    </w:p>
    <w:p w:rsidR="00F04CEA" w:rsidRPr="00011E8E" w:rsidRDefault="00F04CEA" w:rsidP="00F04CEA">
      <w:pPr>
        <w:rPr>
          <w:color w:val="000000"/>
          <w:sz w:val="28"/>
          <w:szCs w:val="28"/>
        </w:rPr>
        <w:sectPr w:rsidR="00F04CEA" w:rsidRPr="00011E8E" w:rsidSect="00D0125D">
          <w:pgSz w:w="11906" w:h="16838"/>
          <w:pgMar w:top="0" w:right="707" w:bottom="680" w:left="1701" w:header="720" w:footer="720" w:gutter="0"/>
          <w:cols w:space="720"/>
        </w:sectPr>
      </w:pPr>
      <w:r w:rsidRPr="00011E8E">
        <w:rPr>
          <w:color w:val="000000"/>
          <w:sz w:val="28"/>
          <w:szCs w:val="28"/>
        </w:rPr>
        <w:t xml:space="preserve">Глава Абанского сельсовета                                                         </w:t>
      </w:r>
      <w:proofErr w:type="spellStart"/>
      <w:r>
        <w:rPr>
          <w:color w:val="000000"/>
          <w:sz w:val="28"/>
          <w:szCs w:val="28"/>
        </w:rPr>
        <w:t>Н.М.Жумарин</w:t>
      </w:r>
      <w:proofErr w:type="spellEnd"/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Default="00F04CEA" w:rsidP="00F04CEA">
      <w:pPr>
        <w:rPr>
          <w:sz w:val="22"/>
          <w:szCs w:val="22"/>
        </w:rPr>
      </w:pPr>
    </w:p>
    <w:p w:rsidR="00F04CEA" w:rsidRDefault="00F04CEA" w:rsidP="00F04CEA">
      <w:pPr>
        <w:rPr>
          <w:sz w:val="22"/>
          <w:szCs w:val="22"/>
        </w:rPr>
      </w:pPr>
    </w:p>
    <w:p w:rsidR="00F04CEA" w:rsidRDefault="00F04CEA" w:rsidP="00F04CEA">
      <w:pPr>
        <w:rPr>
          <w:sz w:val="22"/>
          <w:szCs w:val="22"/>
        </w:rPr>
      </w:pPr>
    </w:p>
    <w:p w:rsidR="00F04CEA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</w:p>
    <w:p w:rsidR="00F04CEA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3105"/>
        <w:gridCol w:w="1980"/>
        <w:gridCol w:w="1800"/>
        <w:gridCol w:w="1215"/>
      </w:tblGrid>
      <w:tr w:rsidR="00F04CEA" w:rsidRPr="00172F0B" w:rsidTr="004B79D8">
        <w:trPr>
          <w:trHeight w:val="240"/>
          <w:tblCellSpacing w:w="0" w:type="dxa"/>
        </w:trPr>
        <w:tc>
          <w:tcPr>
            <w:tcW w:w="1215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3105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</w:tr>
    </w:tbl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  <w:sectPr w:rsidR="00F04CEA" w:rsidRPr="00172F0B" w:rsidSect="00B077FF">
          <w:pgSz w:w="11906" w:h="16838" w:code="9"/>
          <w:pgMar w:top="719" w:right="851" w:bottom="1134" w:left="1701" w:header="709" w:footer="709" w:gutter="0"/>
          <w:cols w:space="708"/>
          <w:titlePg/>
          <w:docGrid w:linePitch="360"/>
        </w:sectPr>
      </w:pPr>
      <w:r w:rsidRPr="00172F0B">
        <w:rPr>
          <w:sz w:val="22"/>
          <w:szCs w:val="22"/>
        </w:rPr>
        <w:t> </w:t>
      </w:r>
    </w:p>
    <w:p w:rsidR="00F04CEA" w:rsidRPr="002377E0" w:rsidRDefault="00F04CEA" w:rsidP="00F04CEA">
      <w:pPr>
        <w:ind w:firstLine="5670"/>
        <w:jc w:val="center"/>
        <w:rPr>
          <w:color w:val="000000"/>
        </w:rPr>
      </w:pPr>
      <w:r w:rsidRPr="002377E0">
        <w:rPr>
          <w:color w:val="000000"/>
        </w:rPr>
        <w:lastRenderedPageBreak/>
        <w:t>Приложение № 1</w:t>
      </w:r>
    </w:p>
    <w:p w:rsidR="00F04CEA" w:rsidRPr="002377E0" w:rsidRDefault="00F04CEA" w:rsidP="00F04CEA">
      <w:pPr>
        <w:ind w:firstLine="5670"/>
        <w:jc w:val="center"/>
        <w:rPr>
          <w:color w:val="000000"/>
        </w:rPr>
      </w:pPr>
      <w:r>
        <w:rPr>
          <w:color w:val="000000"/>
        </w:rPr>
        <w:t xml:space="preserve">                            </w:t>
      </w:r>
      <w:r w:rsidRPr="002377E0">
        <w:rPr>
          <w:color w:val="000000"/>
        </w:rPr>
        <w:t xml:space="preserve">к постановлению администрации </w:t>
      </w:r>
    </w:p>
    <w:p w:rsidR="00F04CEA" w:rsidRPr="002377E0" w:rsidRDefault="00F04CEA" w:rsidP="00F04CEA">
      <w:pPr>
        <w:ind w:firstLine="567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2377E0">
        <w:rPr>
          <w:color w:val="000000"/>
        </w:rPr>
        <w:t>Абанского сельсовета</w:t>
      </w:r>
      <w:r>
        <w:rPr>
          <w:color w:val="000000"/>
        </w:rPr>
        <w:t xml:space="preserve"> </w:t>
      </w:r>
      <w:r w:rsidRPr="002377E0">
        <w:rPr>
          <w:color w:val="000000"/>
        </w:rPr>
        <w:t>от «</w:t>
      </w:r>
      <w:r w:rsidR="00CB75AF">
        <w:rPr>
          <w:color w:val="000000"/>
        </w:rPr>
        <w:t>02</w:t>
      </w:r>
      <w:r w:rsidRPr="002377E0">
        <w:rPr>
          <w:color w:val="000000"/>
        </w:rPr>
        <w:t xml:space="preserve">» </w:t>
      </w:r>
      <w:r w:rsidR="00CB75AF">
        <w:rPr>
          <w:color w:val="000000"/>
        </w:rPr>
        <w:t>октября</w:t>
      </w:r>
      <w:r>
        <w:rPr>
          <w:color w:val="000000"/>
        </w:rPr>
        <w:t xml:space="preserve"> 202</w:t>
      </w:r>
      <w:r w:rsidR="00CB75AF">
        <w:rPr>
          <w:color w:val="000000"/>
        </w:rPr>
        <w:t>4</w:t>
      </w:r>
      <w:r w:rsidRPr="002377E0">
        <w:rPr>
          <w:color w:val="000000"/>
        </w:rPr>
        <w:t xml:space="preserve"> </w:t>
      </w:r>
      <w:proofErr w:type="gramStart"/>
      <w:r w:rsidRPr="002377E0">
        <w:rPr>
          <w:color w:val="000000"/>
        </w:rPr>
        <w:t xml:space="preserve">№  </w:t>
      </w:r>
      <w:r w:rsidR="00CB75AF">
        <w:rPr>
          <w:color w:val="000000"/>
        </w:rPr>
        <w:t>74</w:t>
      </w:r>
      <w:proofErr w:type="gramEnd"/>
      <w:r>
        <w:rPr>
          <w:color w:val="000000"/>
        </w:rPr>
        <w:t xml:space="preserve">  </w:t>
      </w:r>
    </w:p>
    <w:p w:rsidR="00F04CEA" w:rsidRPr="00172F0B" w:rsidRDefault="00F04CEA" w:rsidP="00F04CEA">
      <w:pPr>
        <w:jc w:val="right"/>
        <w:rPr>
          <w:rStyle w:val="a4"/>
          <w:b w:val="0"/>
          <w:bCs w:val="0"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     </w:t>
      </w:r>
    </w:p>
    <w:p w:rsidR="00F04CEA" w:rsidRDefault="00F04CEA" w:rsidP="00F04CEA">
      <w:pPr>
        <w:jc w:val="center"/>
        <w:rPr>
          <w:rStyle w:val="a4"/>
          <w:b w:val="0"/>
          <w:bCs w:val="0"/>
        </w:rPr>
      </w:pPr>
    </w:p>
    <w:p w:rsidR="00F04CEA" w:rsidRPr="005C69EE" w:rsidRDefault="00F04CEA" w:rsidP="00F04CEA">
      <w:pPr>
        <w:jc w:val="center"/>
      </w:pPr>
      <w:r w:rsidRPr="005C69EE">
        <w:rPr>
          <w:rStyle w:val="a4"/>
          <w:b w:val="0"/>
          <w:bCs w:val="0"/>
        </w:rPr>
        <w:t>СХЕМА</w:t>
      </w:r>
    </w:p>
    <w:p w:rsidR="00F04CEA" w:rsidRPr="005C69EE" w:rsidRDefault="00F04CEA" w:rsidP="00F04CEA">
      <w:pPr>
        <w:jc w:val="center"/>
      </w:pPr>
      <w:r w:rsidRPr="005C69EE">
        <w:rPr>
          <w:rStyle w:val="a4"/>
          <w:b w:val="0"/>
          <w:bCs w:val="0"/>
        </w:rPr>
        <w:t>размещения нестационарных торговых объектов</w:t>
      </w:r>
    </w:p>
    <w:p w:rsidR="00F04CEA" w:rsidRDefault="00F04CEA" w:rsidP="00F04CEA">
      <w:pPr>
        <w:jc w:val="center"/>
        <w:rPr>
          <w:rStyle w:val="a4"/>
          <w:b w:val="0"/>
          <w:bCs w:val="0"/>
        </w:rPr>
      </w:pPr>
      <w:r w:rsidRPr="005C69EE">
        <w:rPr>
          <w:rStyle w:val="a4"/>
          <w:b w:val="0"/>
          <w:bCs w:val="0"/>
        </w:rPr>
        <w:t>на территории Абанского сельсовета</w:t>
      </w:r>
    </w:p>
    <w:tbl>
      <w:tblPr>
        <w:tblpPr w:leftFromText="180" w:rightFromText="180" w:vertAnchor="text" w:horzAnchor="margin" w:tblpXSpec="center" w:tblpY="370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134"/>
        <w:gridCol w:w="1984"/>
        <w:gridCol w:w="1134"/>
        <w:gridCol w:w="1276"/>
        <w:gridCol w:w="2410"/>
        <w:gridCol w:w="2126"/>
        <w:gridCol w:w="1418"/>
      </w:tblGrid>
      <w:tr w:rsidR="00D0125D" w:rsidRPr="00F2163F" w:rsidTr="00D0125D">
        <w:trPr>
          <w:trHeight w:val="1651"/>
        </w:trPr>
        <w:tc>
          <w:tcPr>
            <w:tcW w:w="562" w:type="dxa"/>
            <w:vAlign w:val="center"/>
          </w:tcPr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>№</w:t>
            </w:r>
          </w:p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>п/п</w:t>
            </w:r>
          </w:p>
        </w:tc>
        <w:tc>
          <w:tcPr>
            <w:tcW w:w="1843" w:type="dxa"/>
            <w:vAlign w:val="center"/>
          </w:tcPr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>Адресный ориентир расположения НТО</w:t>
            </w:r>
          </w:p>
        </w:tc>
        <w:tc>
          <w:tcPr>
            <w:tcW w:w="1843" w:type="dxa"/>
            <w:vAlign w:val="center"/>
          </w:tcPr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134" w:type="dxa"/>
          </w:tcPr>
          <w:p w:rsidR="00D0125D" w:rsidRPr="00D0125D" w:rsidRDefault="00D0125D" w:rsidP="00D0125D">
            <w:pPr>
              <w:pStyle w:val="a3"/>
              <w:jc w:val="center"/>
              <w:rPr>
                <w:rStyle w:val="a4"/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 xml:space="preserve">Площадь торгового объекта </w:t>
            </w:r>
          </w:p>
        </w:tc>
        <w:tc>
          <w:tcPr>
            <w:tcW w:w="1984" w:type="dxa"/>
            <w:vAlign w:val="center"/>
          </w:tcPr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 xml:space="preserve">Тип нестационарных торговых объектов (павильон, киоск, автомагазин, </w:t>
            </w:r>
            <w:proofErr w:type="spellStart"/>
            <w:r w:rsidRPr="00D0125D">
              <w:rPr>
                <w:rStyle w:val="a4"/>
                <w:sz w:val="16"/>
                <w:szCs w:val="16"/>
              </w:rPr>
              <w:t>тонар</w:t>
            </w:r>
            <w:proofErr w:type="spellEnd"/>
            <w:r w:rsidRPr="00D0125D">
              <w:rPr>
                <w:rStyle w:val="a4"/>
                <w:sz w:val="16"/>
                <w:szCs w:val="16"/>
              </w:rPr>
              <w:t>, торговая площадка и т.д.)</w:t>
            </w:r>
          </w:p>
        </w:tc>
        <w:tc>
          <w:tcPr>
            <w:tcW w:w="1134" w:type="dxa"/>
            <w:vAlign w:val="center"/>
          </w:tcPr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1276" w:type="dxa"/>
            <w:vAlign w:val="center"/>
          </w:tcPr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>Вид реализуемой продукции</w:t>
            </w:r>
          </w:p>
        </w:tc>
        <w:tc>
          <w:tcPr>
            <w:tcW w:w="2410" w:type="dxa"/>
            <w:vAlign w:val="center"/>
          </w:tcPr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2126" w:type="dxa"/>
            <w:vAlign w:val="center"/>
          </w:tcPr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D0125D">
              <w:rPr>
                <w:rStyle w:val="a4"/>
                <w:sz w:val="16"/>
                <w:szCs w:val="16"/>
              </w:rPr>
              <w:t xml:space="preserve">Информация </w:t>
            </w:r>
            <w:r w:rsidRPr="00D0125D">
              <w:rPr>
                <w:sz w:val="28"/>
                <w:szCs w:val="28"/>
              </w:rPr>
              <w:t xml:space="preserve"> </w:t>
            </w:r>
            <w:r w:rsidRPr="00D0125D">
              <w:rPr>
                <w:sz w:val="16"/>
                <w:szCs w:val="16"/>
              </w:rPr>
              <w:t>о</w:t>
            </w:r>
            <w:proofErr w:type="gramEnd"/>
            <w:r w:rsidRPr="00D0125D">
              <w:rPr>
                <w:sz w:val="16"/>
                <w:szCs w:val="16"/>
              </w:rPr>
              <w:t xml:space="preserve"> </w:t>
            </w:r>
            <w:r w:rsidRPr="00D0125D">
              <w:rPr>
                <w:b/>
                <w:sz w:val="16"/>
                <w:szCs w:val="16"/>
              </w:rPr>
              <w:t>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1418" w:type="dxa"/>
            <w:vAlign w:val="center"/>
          </w:tcPr>
          <w:p w:rsidR="00D0125D" w:rsidRPr="00D0125D" w:rsidRDefault="00D0125D" w:rsidP="00D0125D">
            <w:pPr>
              <w:pStyle w:val="a3"/>
              <w:jc w:val="center"/>
              <w:rPr>
                <w:sz w:val="16"/>
                <w:szCs w:val="16"/>
              </w:rPr>
            </w:pPr>
            <w:r w:rsidRPr="00D0125D">
              <w:rPr>
                <w:rStyle w:val="a4"/>
                <w:sz w:val="16"/>
                <w:szCs w:val="16"/>
              </w:rPr>
              <w:t xml:space="preserve">Период размещения нестационарных торговых </w:t>
            </w:r>
            <w:proofErr w:type="spellStart"/>
            <w:r w:rsidRPr="00D0125D">
              <w:rPr>
                <w:rStyle w:val="a4"/>
                <w:sz w:val="16"/>
                <w:szCs w:val="16"/>
              </w:rPr>
              <w:t>объекто</w:t>
            </w:r>
            <w:proofErr w:type="spellEnd"/>
          </w:p>
        </w:tc>
      </w:tr>
      <w:tr w:rsidR="00D0125D" w:rsidRPr="00F2163F" w:rsidTr="00D0125D">
        <w:tc>
          <w:tcPr>
            <w:tcW w:w="562" w:type="dxa"/>
          </w:tcPr>
          <w:p w:rsidR="00D0125D" w:rsidRPr="00F2163F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1843" w:type="dxa"/>
          </w:tcPr>
          <w:p w:rsidR="00D0125D" w:rsidRPr="00F2163F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color w:val="3B2D36"/>
                <w:sz w:val="22"/>
                <w:szCs w:val="22"/>
              </w:rPr>
              <w:t>ул. Мира, 8В</w:t>
            </w:r>
          </w:p>
        </w:tc>
        <w:tc>
          <w:tcPr>
            <w:tcW w:w="1843" w:type="dxa"/>
          </w:tcPr>
          <w:p w:rsidR="00D0125D" w:rsidRPr="00B3579B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15 м</w:t>
            </w:r>
            <w:r>
              <w:rPr>
                <w:rStyle w:val="a4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D0125D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7 м</w:t>
            </w:r>
            <w:r>
              <w:rPr>
                <w:rStyle w:val="a4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D0125D" w:rsidRPr="00F2163F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павильон</w:t>
            </w:r>
          </w:p>
        </w:tc>
        <w:tc>
          <w:tcPr>
            <w:tcW w:w="1134" w:type="dxa"/>
          </w:tcPr>
          <w:p w:rsidR="00D0125D" w:rsidRPr="00F2163F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1276" w:type="dxa"/>
          </w:tcPr>
          <w:p w:rsidR="00D0125D" w:rsidRPr="00F2163F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 xml:space="preserve">Вода питьевая  </w:t>
            </w:r>
          </w:p>
        </w:tc>
        <w:tc>
          <w:tcPr>
            <w:tcW w:w="2410" w:type="dxa"/>
          </w:tcPr>
          <w:p w:rsidR="00D0125D" w:rsidRPr="00F2163F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 w:rsidRPr="00D0125D">
              <w:rPr>
                <w:sz w:val="22"/>
                <w:szCs w:val="22"/>
              </w:rPr>
              <w:t>Для субъектов малого и среднего бизнеса</w:t>
            </w:r>
          </w:p>
        </w:tc>
        <w:tc>
          <w:tcPr>
            <w:tcW w:w="2126" w:type="dxa"/>
          </w:tcPr>
          <w:p w:rsidR="00D0125D" w:rsidRPr="00F2163F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 xml:space="preserve">ИП </w:t>
            </w:r>
            <w:proofErr w:type="spellStart"/>
            <w:r>
              <w:rPr>
                <w:rStyle w:val="a4"/>
                <w:b w:val="0"/>
                <w:bCs w:val="0"/>
              </w:rPr>
              <w:t>Косырьков</w:t>
            </w:r>
            <w:proofErr w:type="spellEnd"/>
            <w:r>
              <w:rPr>
                <w:rStyle w:val="a4"/>
                <w:b w:val="0"/>
                <w:bCs w:val="0"/>
              </w:rPr>
              <w:t xml:space="preserve"> С.С.</w:t>
            </w:r>
          </w:p>
        </w:tc>
        <w:tc>
          <w:tcPr>
            <w:tcW w:w="1418" w:type="dxa"/>
          </w:tcPr>
          <w:p w:rsidR="00D0125D" w:rsidRPr="00F2163F" w:rsidRDefault="00D0125D" w:rsidP="00D012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14.08.2028</w:t>
            </w:r>
          </w:p>
        </w:tc>
      </w:tr>
    </w:tbl>
    <w:p w:rsidR="00F04CEA" w:rsidRDefault="00F04CEA" w:rsidP="00F04CEA">
      <w:pPr>
        <w:jc w:val="center"/>
        <w:rPr>
          <w:rStyle w:val="a4"/>
          <w:b w:val="0"/>
          <w:bCs w:val="0"/>
        </w:rPr>
      </w:pPr>
    </w:p>
    <w:p w:rsidR="00F04CEA" w:rsidRDefault="00F04CEA" w:rsidP="00F04CEA">
      <w:pPr>
        <w:jc w:val="center"/>
        <w:rPr>
          <w:rStyle w:val="a4"/>
          <w:b w:val="0"/>
          <w:bCs w:val="0"/>
        </w:rPr>
      </w:pPr>
    </w:p>
    <w:p w:rsidR="00F04CEA" w:rsidRPr="00172F0B" w:rsidRDefault="00F04CEA" w:rsidP="00F04CEA">
      <w:pPr>
        <w:jc w:val="center"/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1E126A" w:rsidRDefault="001E126A"/>
    <w:sectPr w:rsidR="001E126A" w:rsidSect="005C69EE">
      <w:pgSz w:w="16838" w:h="11906" w:orient="landscape" w:code="9"/>
      <w:pgMar w:top="567" w:right="72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7D"/>
    <w:rsid w:val="000730DB"/>
    <w:rsid w:val="001E126A"/>
    <w:rsid w:val="003C277D"/>
    <w:rsid w:val="00502798"/>
    <w:rsid w:val="00777221"/>
    <w:rsid w:val="009D32D3"/>
    <w:rsid w:val="00A86C2A"/>
    <w:rsid w:val="00BF7BE9"/>
    <w:rsid w:val="00CB75AF"/>
    <w:rsid w:val="00D0125D"/>
    <w:rsid w:val="00F0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95742-0755-476B-B6EF-FA91D27E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4CEA"/>
    <w:pPr>
      <w:spacing w:before="100" w:beforeAutospacing="1" w:after="100" w:afterAutospacing="1"/>
    </w:pPr>
  </w:style>
  <w:style w:type="character" w:styleId="a4">
    <w:name w:val="Strong"/>
    <w:qFormat/>
    <w:rsid w:val="00F04CEA"/>
    <w:rPr>
      <w:b/>
      <w:bCs/>
    </w:rPr>
  </w:style>
  <w:style w:type="paragraph" w:customStyle="1" w:styleId="ConsPlusTitle">
    <w:name w:val="ConsPlusTitle"/>
    <w:rsid w:val="00F04CE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5027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3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30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AEB23ACE-BBA9-4B3E-BCF9-2C17A1CDA1A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CF2F1C3-393D-4051-A52D-9923B0E51C0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3F099F6D-24ED-41F5-BA65-37730BD11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BAAC-F441-4C4F-8366-D83E0629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2024-10-03T02:42:00Z</cp:lastPrinted>
  <dcterms:created xsi:type="dcterms:W3CDTF">2024-10-02T08:50:00Z</dcterms:created>
  <dcterms:modified xsi:type="dcterms:W3CDTF">2024-10-03T02:42:00Z</dcterms:modified>
</cp:coreProperties>
</file>