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84" w:rsidRPr="00456D08" w:rsidRDefault="00AA3884" w:rsidP="00AA38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70E6C3C" wp14:editId="3F5B1356">
            <wp:extent cx="514350" cy="581025"/>
            <wp:effectExtent l="0" t="0" r="0" b="9525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ovy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4" w:rsidRPr="00456D08" w:rsidRDefault="00F93C65" w:rsidP="00F93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AA3884" w:rsidRPr="00456D08">
        <w:rPr>
          <w:rFonts w:ascii="Times New Roman" w:eastAsia="Calibri" w:hAnsi="Times New Roman" w:cs="Times New Roman"/>
          <w:sz w:val="28"/>
          <w:szCs w:val="28"/>
        </w:rPr>
        <w:t>Администрация  Абанского сельсовета</w:t>
      </w:r>
    </w:p>
    <w:p w:rsidR="00AA3884" w:rsidRDefault="00AA3884" w:rsidP="00AA3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6D08">
        <w:rPr>
          <w:rFonts w:ascii="Times New Roman" w:eastAsia="Calibri" w:hAnsi="Times New Roman" w:cs="Times New Roman"/>
          <w:sz w:val="28"/>
          <w:szCs w:val="28"/>
        </w:rPr>
        <w:t>Абанского  района  Красноярского  края</w:t>
      </w:r>
    </w:p>
    <w:p w:rsidR="00AA3884" w:rsidRDefault="00AA3884" w:rsidP="00AA3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884" w:rsidRPr="007D38A1" w:rsidRDefault="00AA3884" w:rsidP="00AA3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6D0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ПОСТАНОВЛЕНИЕ</w:t>
      </w:r>
    </w:p>
    <w:p w:rsidR="00AA3884" w:rsidRPr="00456D08" w:rsidRDefault="00AA3884" w:rsidP="00AA3884">
      <w:pPr>
        <w:rPr>
          <w:rFonts w:ascii="Times New Roman" w:eastAsia="Calibri" w:hAnsi="Times New Roman" w:cs="Times New Roman"/>
          <w:sz w:val="28"/>
          <w:szCs w:val="28"/>
        </w:rPr>
      </w:pPr>
    </w:p>
    <w:p w:rsidR="00AA3884" w:rsidRPr="00456D08" w:rsidRDefault="00EC7A22" w:rsidP="00AA38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</w:t>
      </w:r>
      <w:r w:rsidR="00AA3884" w:rsidRPr="00456D08">
        <w:rPr>
          <w:rFonts w:ascii="Times New Roman" w:eastAsia="Calibri" w:hAnsi="Times New Roman" w:cs="Times New Roman"/>
          <w:sz w:val="28"/>
          <w:szCs w:val="28"/>
        </w:rPr>
        <w:t>.1</w:t>
      </w:r>
      <w:r w:rsidR="00F93C65">
        <w:rPr>
          <w:rFonts w:ascii="Times New Roman" w:eastAsia="Calibri" w:hAnsi="Times New Roman" w:cs="Times New Roman"/>
          <w:sz w:val="28"/>
          <w:szCs w:val="28"/>
        </w:rPr>
        <w:t>0</w:t>
      </w:r>
      <w:r w:rsidR="00AA3884" w:rsidRPr="00456D08">
        <w:rPr>
          <w:rFonts w:ascii="Times New Roman" w:eastAsia="Calibri" w:hAnsi="Times New Roman" w:cs="Times New Roman"/>
          <w:sz w:val="28"/>
          <w:szCs w:val="28"/>
        </w:rPr>
        <w:t>.20</w:t>
      </w:r>
      <w:r w:rsidR="00AA388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A3884" w:rsidRPr="00456D08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п.  Абан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93C65">
        <w:rPr>
          <w:rFonts w:ascii="Times New Roman" w:eastAsia="Calibri" w:hAnsi="Times New Roman" w:cs="Times New Roman"/>
          <w:sz w:val="28"/>
          <w:szCs w:val="28"/>
        </w:rPr>
        <w:t>5</w:t>
      </w:r>
    </w:p>
    <w:p w:rsidR="00AA3884" w:rsidRPr="00456D08" w:rsidRDefault="00AA3884" w:rsidP="00AA38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D08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AA3884" w:rsidRPr="00456D08" w:rsidRDefault="00AA3884" w:rsidP="00AA3884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56D0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«Формирование комфортной сельской среды»</w:t>
      </w:r>
    </w:p>
    <w:p w:rsidR="00AA3884" w:rsidRPr="00456D08" w:rsidRDefault="00AA3884" w:rsidP="00AA3884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56D0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2018-202</w:t>
      </w:r>
      <w:r w:rsidR="00EC7A2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5</w:t>
      </w:r>
      <w:r w:rsidRPr="00456D0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годы Абанского  сельсовета </w:t>
      </w:r>
    </w:p>
    <w:p w:rsidR="00AA3884" w:rsidRPr="00456D08" w:rsidRDefault="00AA3884" w:rsidP="00AA3884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56D0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Абанского района Красноярского края</w:t>
      </w:r>
    </w:p>
    <w:p w:rsidR="00AA3884" w:rsidRPr="00456D08" w:rsidRDefault="00AA3884" w:rsidP="00AA3884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AA3884" w:rsidRPr="00456D08" w:rsidRDefault="00AA3884" w:rsidP="00AA3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    В целях содействия решению вопросов местного значения, вовлечения населения в процессы местного самоуправления, создания благополучных условий проживания граждан, повышения качества реформирования жилищно - коммунального хозяйства, проведения ремонта  общественных территорий п. Абан, руководствуясь с Федеральным законом от 06.10.2003 года № 131-ФЗ «Об общих принципах организации местного самоуправления в Российской Федерации», Приказом Минстроя России от 06.04.2017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D08">
        <w:rPr>
          <w:rFonts w:ascii="Times New Roman" w:eastAsia="Calibri" w:hAnsi="Times New Roman" w:cs="Times New Roman"/>
          <w:sz w:val="28"/>
          <w:szCs w:val="28"/>
        </w:rPr>
        <w:t>691/пр «Об утверждении методических рекомендаций по подготовке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(сельской) среды» на 2018-202</w:t>
      </w:r>
      <w:r w:rsidR="00EC7A22">
        <w:rPr>
          <w:rFonts w:ascii="Times New Roman" w:eastAsia="Calibri" w:hAnsi="Times New Roman" w:cs="Times New Roman"/>
          <w:sz w:val="28"/>
          <w:szCs w:val="28"/>
        </w:rPr>
        <w:t>5</w:t>
      </w:r>
      <w:r w:rsidRPr="00456D08">
        <w:rPr>
          <w:rFonts w:ascii="Times New Roman" w:eastAsia="Calibri" w:hAnsi="Times New Roman" w:cs="Times New Roman"/>
          <w:sz w:val="28"/>
          <w:szCs w:val="28"/>
        </w:rPr>
        <w:t>годы», Уставом Абанского сельсовета</w:t>
      </w:r>
      <w:proofErr w:type="gramStart"/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456D08">
        <w:rPr>
          <w:rFonts w:ascii="Times New Roman" w:eastAsia="Calibri" w:hAnsi="Times New Roman" w:cs="Times New Roman"/>
          <w:sz w:val="28"/>
          <w:szCs w:val="28"/>
        </w:rPr>
        <w:t>остановляю:</w:t>
      </w:r>
    </w:p>
    <w:p w:rsidR="00AA3884" w:rsidRPr="00456D08" w:rsidRDefault="00AA3884" w:rsidP="00AA3884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    1. Внести изменения в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«Формирование комфортной сельской  среды»</w:t>
      </w: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на 2018-202</w:t>
      </w:r>
      <w:r w:rsidR="00EC7A2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годы</w:t>
      </w: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Абанского сельсовета Абанского района Красноярского края </w:t>
      </w:r>
    </w:p>
    <w:p w:rsidR="00AA3884" w:rsidRPr="00456D08" w:rsidRDefault="00AA3884" w:rsidP="00AA3884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="00D85ED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1.1. Приложение № 1 к муниципальной программе изложить в новой редакции согласно приложению  1 настоящему постановлению; </w:t>
      </w:r>
    </w:p>
    <w:p w:rsidR="00B54083" w:rsidRDefault="00AA3884" w:rsidP="00AA3884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</w:t>
      </w:r>
      <w:r w:rsidR="00D85ED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1.2. Приложение № </w:t>
      </w:r>
      <w:r w:rsidR="00D85ED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 муниципальной программе изложить в новой редакции согласно приложению  2 настоящему постановлению;</w:t>
      </w:r>
    </w:p>
    <w:p w:rsidR="00D85ED8" w:rsidRDefault="00D85ED8" w:rsidP="00AA3884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1.3. 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</w:t>
      </w:r>
      <w:r w:rsidRPr="00456D0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 муниципальной программе изложить в ново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й редакции согласно приложению 3 настоящему постановлению. </w:t>
      </w:r>
    </w:p>
    <w:p w:rsidR="00AA3884" w:rsidRPr="00B54083" w:rsidRDefault="00AA3884" w:rsidP="00AA3884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    2. Постановление вступает в силу со дня его подписания.</w:t>
      </w:r>
    </w:p>
    <w:p w:rsidR="00AA3884" w:rsidRPr="00456D08" w:rsidRDefault="00AA3884" w:rsidP="00AA3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    3. </w:t>
      </w:r>
      <w:proofErr w:type="gramStart"/>
      <w:r w:rsidRPr="00456D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A3884" w:rsidRPr="00456D08" w:rsidRDefault="00AA3884" w:rsidP="00AA38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3884" w:rsidRPr="00456D08" w:rsidRDefault="00AA3884" w:rsidP="00AA38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A3884" w:rsidRPr="00456D08" w:rsidRDefault="00AA3884" w:rsidP="00AA38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Глава Абанского сельсовета                            </w:t>
      </w:r>
      <w:r w:rsidR="00F93C6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93C65">
        <w:rPr>
          <w:rFonts w:ascii="Times New Roman" w:eastAsia="Calibri" w:hAnsi="Times New Roman" w:cs="Times New Roman"/>
          <w:sz w:val="28"/>
          <w:szCs w:val="28"/>
        </w:rPr>
        <w:t>Н.М. Жумарин</w:t>
      </w:r>
      <w:r w:rsidRPr="00456D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D85ED8" w:rsidRDefault="00D85ED8" w:rsidP="00D85ED8">
      <w:pPr>
        <w:spacing w:after="0" w:line="240" w:lineRule="auto"/>
      </w:pPr>
    </w:p>
    <w:p w:rsidR="00D85ED8" w:rsidRDefault="00D85ED8" w:rsidP="00D85ED8">
      <w:pPr>
        <w:spacing w:after="0" w:line="240" w:lineRule="auto"/>
        <w:rPr>
          <w:rFonts w:ascii="Times New Roman" w:hAnsi="Times New Roman" w:cs="Times New Roman"/>
        </w:rPr>
      </w:pPr>
    </w:p>
    <w:p w:rsidR="00D85ED8" w:rsidRDefault="00D85ED8" w:rsidP="00D85ED8">
      <w:pPr>
        <w:spacing w:after="0" w:line="240" w:lineRule="auto"/>
        <w:rPr>
          <w:rFonts w:ascii="Times New Roman" w:hAnsi="Times New Roman" w:cs="Times New Roman"/>
        </w:rPr>
      </w:pPr>
    </w:p>
    <w:p w:rsidR="00D85ED8" w:rsidRPr="00C15941" w:rsidRDefault="00D85ED8" w:rsidP="00D85ED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Приложение</w:t>
      </w:r>
      <w:r w:rsidRPr="00C15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5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ED8" w:rsidRPr="00C15941" w:rsidRDefault="00D85ED8" w:rsidP="00D85ED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1594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D85ED8" w:rsidRPr="00C15941" w:rsidRDefault="00D85ED8" w:rsidP="00D85ED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5941">
        <w:rPr>
          <w:rFonts w:ascii="Times New Roman" w:hAnsi="Times New Roman" w:cs="Times New Roman"/>
          <w:sz w:val="24"/>
          <w:szCs w:val="24"/>
        </w:rPr>
        <w:t xml:space="preserve">Абанского сельсовета </w:t>
      </w:r>
    </w:p>
    <w:p w:rsidR="00D85ED8" w:rsidRPr="00C15941" w:rsidRDefault="00D85ED8" w:rsidP="00D85ED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779D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779D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79D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779DF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D85ED8" w:rsidRDefault="00D85ED8" w:rsidP="00D85E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D85ED8" w:rsidRDefault="00D85ED8" w:rsidP="00D85E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A879E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4</w:t>
      </w:r>
      <w:r w:rsidRPr="00A879E3">
        <w:rPr>
          <w:rFonts w:ascii="Times New Roman" w:hAnsi="Times New Roman" w:cs="Times New Roman"/>
        </w:rPr>
        <w:t xml:space="preserve"> </w:t>
      </w:r>
    </w:p>
    <w:p w:rsidR="00D85ED8" w:rsidRDefault="00D85ED8" w:rsidP="00D85E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879E3">
        <w:rPr>
          <w:rFonts w:ascii="Times New Roman" w:hAnsi="Times New Roman" w:cs="Times New Roman"/>
        </w:rPr>
        <w:t>к муниципальной программе</w:t>
      </w:r>
    </w:p>
    <w:p w:rsidR="00D85ED8" w:rsidRDefault="00D85ED8" w:rsidP="00D85E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A87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«Формирование комфортной городской (сельской) среды»  на 2018-2025годы Абанский сельсовета </w:t>
      </w:r>
    </w:p>
    <w:p w:rsidR="00D85ED8" w:rsidRDefault="00D85ED8" w:rsidP="00D85E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Абанского района Красноярского края  </w:t>
      </w:r>
    </w:p>
    <w:p w:rsidR="00D85ED8" w:rsidRDefault="00D85ED8" w:rsidP="00D85E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5ED8" w:rsidRDefault="00D85ED8" w:rsidP="00D85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 xml:space="preserve">Состав и ресурсное обеспечение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 и классификации расходов бюджетов</w:t>
      </w:r>
    </w:p>
    <w:p w:rsidR="00D85ED8" w:rsidRPr="00B13F33" w:rsidRDefault="00D85ED8" w:rsidP="00D8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701"/>
        <w:gridCol w:w="709"/>
        <w:gridCol w:w="709"/>
        <w:gridCol w:w="708"/>
        <w:gridCol w:w="567"/>
        <w:gridCol w:w="1985"/>
        <w:gridCol w:w="851"/>
        <w:gridCol w:w="1133"/>
      </w:tblGrid>
      <w:tr w:rsidR="00D85ED8" w:rsidRPr="0080234A" w:rsidTr="00EA5A2B">
        <w:trPr>
          <w:trHeight w:val="1120"/>
        </w:trPr>
        <w:tc>
          <w:tcPr>
            <w:tcW w:w="426" w:type="dxa"/>
            <w:vMerge w:val="restart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93" w:type="dxa"/>
            <w:gridSpan w:val="4"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D85ED8" w:rsidRPr="0080234A" w:rsidTr="00EA5A2B">
        <w:trPr>
          <w:trHeight w:val="624"/>
        </w:trPr>
        <w:tc>
          <w:tcPr>
            <w:tcW w:w="426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ГРБЦ</w:t>
            </w: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80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85" w:type="dxa"/>
            <w:vAlign w:val="center"/>
          </w:tcPr>
          <w:p w:rsidR="00D85ED8" w:rsidRPr="00AF4127" w:rsidRDefault="00D85ED8" w:rsidP="00EA5A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AF412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D85ED8" w:rsidRPr="00AF4127" w:rsidRDefault="00D85ED8" w:rsidP="00EA5A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AF412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vAlign w:val="center"/>
          </w:tcPr>
          <w:p w:rsidR="00D85ED8" w:rsidRPr="00AF4127" w:rsidRDefault="00D85ED8" w:rsidP="00EA5A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AF412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85ED8" w:rsidRDefault="00D85ED8" w:rsidP="00EA5A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ED8" w:rsidRPr="00AF4127" w:rsidRDefault="00D85ED8" w:rsidP="00EA5A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D8" w:rsidRPr="0080234A" w:rsidTr="00EA5A2B">
        <w:trPr>
          <w:trHeight w:val="359"/>
        </w:trPr>
        <w:tc>
          <w:tcPr>
            <w:tcW w:w="426" w:type="dxa"/>
            <w:vMerge w:val="restart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  <w:vMerge w:val="restart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</w:t>
            </w:r>
          </w:p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Соисполнитель:</w:t>
            </w: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3 642,6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5ED8" w:rsidRPr="0080234A" w:rsidTr="00EA5A2B">
        <w:trPr>
          <w:trHeight w:val="422"/>
        </w:trPr>
        <w:tc>
          <w:tcPr>
            <w:tcW w:w="426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5ED8" w:rsidRPr="0080234A" w:rsidTr="00EA5A2B">
        <w:trPr>
          <w:trHeight w:val="230"/>
        </w:trPr>
        <w:tc>
          <w:tcPr>
            <w:tcW w:w="426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701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5ED8" w:rsidRPr="0080234A" w:rsidTr="00EA5A2B">
        <w:trPr>
          <w:trHeight w:val="688"/>
        </w:trPr>
        <w:tc>
          <w:tcPr>
            <w:tcW w:w="426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5ED8" w:rsidRPr="0080234A" w:rsidTr="00EA5A2B">
        <w:trPr>
          <w:trHeight w:val="429"/>
        </w:trPr>
        <w:tc>
          <w:tcPr>
            <w:tcW w:w="426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внебюджетные средства</w:t>
            </w:r>
          </w:p>
        </w:tc>
        <w:tc>
          <w:tcPr>
            <w:tcW w:w="1701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5ED8" w:rsidRPr="0080234A" w:rsidTr="00EA5A2B">
        <w:trPr>
          <w:trHeight w:val="760"/>
        </w:trPr>
        <w:tc>
          <w:tcPr>
            <w:tcW w:w="426" w:type="dxa"/>
            <w:vMerge w:val="restart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701" w:type="dxa"/>
            <w:vMerge w:val="restart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3 642,6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5ED8" w:rsidRPr="0080234A" w:rsidTr="00EA5A2B">
        <w:trPr>
          <w:trHeight w:val="471"/>
        </w:trPr>
        <w:tc>
          <w:tcPr>
            <w:tcW w:w="426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5ED8" w:rsidRPr="0080234A" w:rsidTr="00EA5A2B">
        <w:trPr>
          <w:trHeight w:val="263"/>
        </w:trPr>
        <w:tc>
          <w:tcPr>
            <w:tcW w:w="426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краевой бюджет</w:t>
            </w:r>
          </w:p>
        </w:tc>
        <w:tc>
          <w:tcPr>
            <w:tcW w:w="1701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5ED8" w:rsidRPr="0080234A" w:rsidTr="00EA5A2B">
        <w:trPr>
          <w:trHeight w:val="624"/>
        </w:trPr>
        <w:tc>
          <w:tcPr>
            <w:tcW w:w="426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5ED8" w:rsidRPr="0080234A" w:rsidTr="00EA5A2B">
        <w:trPr>
          <w:trHeight w:val="363"/>
        </w:trPr>
        <w:tc>
          <w:tcPr>
            <w:tcW w:w="426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- внебюджетные средства</w:t>
            </w:r>
          </w:p>
        </w:tc>
        <w:tc>
          <w:tcPr>
            <w:tcW w:w="1701" w:type="dxa"/>
            <w:vMerge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85ED8" w:rsidRPr="0080234A" w:rsidRDefault="00D85ED8" w:rsidP="00E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3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85ED8" w:rsidRDefault="00D85ED8">
      <w:bookmarkStart w:id="0" w:name="_GoBack"/>
      <w:bookmarkEnd w:id="0"/>
    </w:p>
    <w:sectPr w:rsidR="00D8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D8" w:rsidRDefault="00D85ED8" w:rsidP="00D85ED8">
      <w:pPr>
        <w:spacing w:after="0" w:line="240" w:lineRule="auto"/>
      </w:pPr>
      <w:r>
        <w:separator/>
      </w:r>
    </w:p>
  </w:endnote>
  <w:endnote w:type="continuationSeparator" w:id="0">
    <w:p w:rsidR="00D85ED8" w:rsidRDefault="00D85ED8" w:rsidP="00D8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D8" w:rsidRDefault="00D85ED8" w:rsidP="00D85ED8">
      <w:pPr>
        <w:spacing w:after="0" w:line="240" w:lineRule="auto"/>
      </w:pPr>
      <w:r>
        <w:separator/>
      </w:r>
    </w:p>
  </w:footnote>
  <w:footnote w:type="continuationSeparator" w:id="0">
    <w:p w:rsidR="00D85ED8" w:rsidRDefault="00D85ED8" w:rsidP="00D85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D4"/>
    <w:rsid w:val="000414D4"/>
    <w:rsid w:val="001A2A3D"/>
    <w:rsid w:val="00AA3884"/>
    <w:rsid w:val="00B54083"/>
    <w:rsid w:val="00D85ED8"/>
    <w:rsid w:val="00EC7A22"/>
    <w:rsid w:val="00F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5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5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2024-10-14T06:55:00Z</cp:lastPrinted>
  <dcterms:created xsi:type="dcterms:W3CDTF">2022-10-17T09:46:00Z</dcterms:created>
  <dcterms:modified xsi:type="dcterms:W3CDTF">2024-10-15T02:55:00Z</dcterms:modified>
</cp:coreProperties>
</file>