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A1" w:rsidRDefault="005C015F" w:rsidP="0057204C">
      <w:pPr>
        <w:jc w:val="center"/>
      </w:pPr>
      <w:r>
        <w:rPr>
          <w:noProof/>
        </w:rPr>
        <w:drawing>
          <wp:inline distT="0" distB="0" distL="0" distR="0" wp14:anchorId="0293731E">
            <wp:extent cx="506095" cy="5975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6A1" w:rsidRPr="007A7321" w:rsidRDefault="005C015F" w:rsidP="00EA36A1">
      <w:pPr>
        <w:jc w:val="center"/>
        <w:rPr>
          <w:sz w:val="36"/>
        </w:rPr>
      </w:pPr>
      <w:r w:rsidRPr="007A7321">
        <w:rPr>
          <w:sz w:val="36"/>
        </w:rPr>
        <w:t>Администрация Абанского</w:t>
      </w:r>
      <w:r w:rsidR="00EA36A1" w:rsidRPr="007A7321">
        <w:rPr>
          <w:sz w:val="36"/>
        </w:rPr>
        <w:t xml:space="preserve"> сельсовета</w:t>
      </w:r>
    </w:p>
    <w:p w:rsidR="00EA36A1" w:rsidRPr="007A7321" w:rsidRDefault="00EA36A1" w:rsidP="00EA36A1">
      <w:pPr>
        <w:jc w:val="center"/>
        <w:rPr>
          <w:sz w:val="32"/>
        </w:rPr>
      </w:pPr>
      <w:r w:rsidRPr="007A7321">
        <w:rPr>
          <w:sz w:val="32"/>
        </w:rPr>
        <w:t>Абанского  района  Красноярского  края</w:t>
      </w:r>
    </w:p>
    <w:p w:rsidR="00EA36A1" w:rsidRPr="007A7321" w:rsidRDefault="00EA36A1" w:rsidP="00EA36A1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7A7321">
        <w:rPr>
          <w:rFonts w:ascii="Times New Roman" w:hAnsi="Times New Roman"/>
          <w:b w:val="0"/>
          <w:sz w:val="40"/>
        </w:rPr>
        <w:t>ПОСТАНОВЛЕНИЕ</w:t>
      </w:r>
    </w:p>
    <w:p w:rsidR="00EA36A1" w:rsidRPr="007A7321" w:rsidRDefault="00EA36A1" w:rsidP="00EA36A1"/>
    <w:p w:rsidR="00EA36A1" w:rsidRPr="007A7321" w:rsidRDefault="005C015F" w:rsidP="004C66BE">
      <w:pPr>
        <w:rPr>
          <w:sz w:val="28"/>
        </w:rPr>
      </w:pPr>
      <w:r>
        <w:rPr>
          <w:sz w:val="28"/>
        </w:rPr>
        <w:t>04.08.2023</w:t>
      </w:r>
      <w:r w:rsidR="00EA36A1" w:rsidRPr="007A7321">
        <w:rPr>
          <w:sz w:val="28"/>
        </w:rPr>
        <w:t xml:space="preserve"> г.                               </w:t>
      </w:r>
      <w:r>
        <w:rPr>
          <w:sz w:val="28"/>
        </w:rPr>
        <w:t xml:space="preserve">   </w:t>
      </w:r>
      <w:r w:rsidR="00EA36A1" w:rsidRPr="007A7321">
        <w:rPr>
          <w:sz w:val="28"/>
        </w:rPr>
        <w:t xml:space="preserve">  п.  Абан   </w:t>
      </w:r>
      <w:r>
        <w:rPr>
          <w:sz w:val="28"/>
        </w:rPr>
        <w:t xml:space="preserve">                 </w:t>
      </w:r>
      <w:r w:rsidR="00EA36A1" w:rsidRPr="007A7321">
        <w:rPr>
          <w:sz w:val="28"/>
        </w:rPr>
        <w:t xml:space="preserve">                               № </w:t>
      </w:r>
      <w:r>
        <w:rPr>
          <w:sz w:val="28"/>
        </w:rPr>
        <w:t>99</w:t>
      </w:r>
    </w:p>
    <w:p w:rsidR="004C66BE" w:rsidRDefault="004C66BE" w:rsidP="00EA36A1">
      <w:pPr>
        <w:jc w:val="both"/>
        <w:rPr>
          <w:sz w:val="28"/>
        </w:rPr>
      </w:pPr>
    </w:p>
    <w:p w:rsid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О выделении специальных м</w:t>
      </w:r>
      <w:r w:rsidR="00750B19" w:rsidRPr="00750B19">
        <w:rPr>
          <w:b w:val="0"/>
        </w:rPr>
        <w:t>ест для размещения</w:t>
      </w:r>
    </w:p>
    <w:p w:rsidR="00750B19" w:rsidRDefault="00750B19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Агитационных</w:t>
      </w:r>
      <w:r>
        <w:rPr>
          <w:b w:val="0"/>
        </w:rPr>
        <w:t xml:space="preserve"> </w:t>
      </w:r>
      <w:r w:rsidR="0057204C" w:rsidRPr="00750B19">
        <w:rPr>
          <w:b w:val="0"/>
        </w:rPr>
        <w:t xml:space="preserve">печатных </w:t>
      </w:r>
      <w:r>
        <w:rPr>
          <w:b w:val="0"/>
        </w:rPr>
        <w:t>материалов на период</w:t>
      </w:r>
    </w:p>
    <w:p w:rsidR="0057204C" w:rsidRP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проведения избирательной компании</w:t>
      </w:r>
    </w:p>
    <w:p w:rsidR="0057204C" w:rsidRPr="0057204C" w:rsidRDefault="0057204C" w:rsidP="0057204C"/>
    <w:p w:rsidR="0000588D" w:rsidRDefault="0057204C" w:rsidP="0000588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3806">
        <w:rPr>
          <w:sz w:val="28"/>
          <w:szCs w:val="28"/>
        </w:rPr>
        <w:t xml:space="preserve">В соответствии с </w:t>
      </w:r>
      <w:r w:rsidR="00A64C91">
        <w:rPr>
          <w:sz w:val="28"/>
          <w:szCs w:val="28"/>
        </w:rPr>
        <w:t xml:space="preserve">Федеральным законом </w:t>
      </w:r>
      <w:r w:rsidRPr="00A03806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</w:t>
      </w:r>
      <w:r w:rsidRPr="00A03806">
        <w:rPr>
          <w:color w:val="333333"/>
          <w:kern w:val="36"/>
          <w:sz w:val="28"/>
          <w:szCs w:val="28"/>
        </w:rPr>
        <w:t xml:space="preserve"> </w:t>
      </w:r>
      <w:r w:rsidR="00A64C91">
        <w:rPr>
          <w:color w:val="333333"/>
          <w:kern w:val="36"/>
          <w:sz w:val="28"/>
          <w:szCs w:val="28"/>
        </w:rPr>
        <w:t>Уставным</w:t>
      </w:r>
      <w:r w:rsidR="00A64C91" w:rsidRPr="00A64C91">
        <w:rPr>
          <w:color w:val="333333"/>
          <w:kern w:val="36"/>
          <w:sz w:val="28"/>
          <w:szCs w:val="28"/>
        </w:rPr>
        <w:t xml:space="preserve"> </w:t>
      </w:r>
      <w:r w:rsidR="00A64C91">
        <w:rPr>
          <w:color w:val="333333"/>
          <w:kern w:val="36"/>
          <w:sz w:val="28"/>
          <w:szCs w:val="28"/>
        </w:rPr>
        <w:t xml:space="preserve">законом </w:t>
      </w:r>
      <w:r w:rsidR="00A64C91" w:rsidRPr="00A64C91">
        <w:rPr>
          <w:color w:val="333333"/>
          <w:kern w:val="36"/>
          <w:sz w:val="28"/>
          <w:szCs w:val="28"/>
        </w:rPr>
        <w:t xml:space="preserve"> </w:t>
      </w:r>
      <w:r w:rsidR="00A64C91">
        <w:rPr>
          <w:color w:val="333333"/>
          <w:kern w:val="36"/>
          <w:sz w:val="28"/>
          <w:szCs w:val="28"/>
        </w:rPr>
        <w:t>Красноярского</w:t>
      </w:r>
      <w:r w:rsidR="00A64C91" w:rsidRPr="00A64C91">
        <w:rPr>
          <w:color w:val="333333"/>
          <w:kern w:val="36"/>
          <w:sz w:val="28"/>
          <w:szCs w:val="28"/>
        </w:rPr>
        <w:t xml:space="preserve"> </w:t>
      </w:r>
      <w:r w:rsidR="00A64C91">
        <w:rPr>
          <w:color w:val="333333"/>
          <w:kern w:val="36"/>
          <w:sz w:val="28"/>
          <w:szCs w:val="28"/>
        </w:rPr>
        <w:t xml:space="preserve">края </w:t>
      </w:r>
      <w:r w:rsidRPr="00A03806">
        <w:rPr>
          <w:color w:val="000000"/>
          <w:sz w:val="28"/>
          <w:szCs w:val="28"/>
        </w:rPr>
        <w:t>от </w:t>
      </w:r>
      <w:r w:rsidR="006046BF">
        <w:rPr>
          <w:color w:val="000000"/>
          <w:sz w:val="28"/>
          <w:szCs w:val="28"/>
        </w:rPr>
        <w:t>20.06.2012</w:t>
      </w:r>
      <w:r w:rsidRPr="00A03806">
        <w:rPr>
          <w:color w:val="000000"/>
          <w:sz w:val="28"/>
          <w:szCs w:val="28"/>
        </w:rPr>
        <w:t> г. N </w:t>
      </w:r>
      <w:r w:rsidR="006046BF">
        <w:rPr>
          <w:color w:val="000000"/>
          <w:sz w:val="28"/>
          <w:szCs w:val="28"/>
        </w:rPr>
        <w:t>2-410</w:t>
      </w:r>
      <w:r w:rsidRPr="00A03806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4C91">
        <w:rPr>
          <w:sz w:val="28"/>
          <w:szCs w:val="28"/>
        </w:rPr>
        <w:t>Постановлением Законодательного Собрания Красноярского края  от 07.06.2018г</w:t>
      </w:r>
      <w:r w:rsidR="00592F6A">
        <w:rPr>
          <w:sz w:val="28"/>
          <w:szCs w:val="28"/>
        </w:rPr>
        <w:t xml:space="preserve">. № 5-1661Р «О назначении выборов Губернатора Красноярского края»  учитывая  предложение  Территориальной избирательной комиссии Абанского района, </w:t>
      </w:r>
      <w:r>
        <w:rPr>
          <w:sz w:val="28"/>
          <w:szCs w:val="28"/>
        </w:rPr>
        <w:t xml:space="preserve">в целях обеспечения информирования населения о ходе избирательной компании по выборам </w:t>
      </w:r>
      <w:r w:rsidR="006046BF">
        <w:rPr>
          <w:color w:val="000000"/>
          <w:sz w:val="28"/>
          <w:szCs w:val="28"/>
        </w:rPr>
        <w:t>Губернатора Красноярского края</w:t>
      </w:r>
      <w:r>
        <w:rPr>
          <w:sz w:val="28"/>
          <w:szCs w:val="28"/>
        </w:rPr>
        <w:t xml:space="preserve">,  руководствуясь Уставом </w:t>
      </w:r>
      <w:r w:rsidRPr="00FC7EB7">
        <w:rPr>
          <w:sz w:val="28"/>
          <w:szCs w:val="28"/>
        </w:rPr>
        <w:t>Абанского сельсовета</w:t>
      </w:r>
      <w:r>
        <w:rPr>
          <w:sz w:val="28"/>
          <w:szCs w:val="28"/>
        </w:rPr>
        <w:t xml:space="preserve"> Абанского района Красноярского края</w:t>
      </w:r>
      <w:r w:rsidRPr="00FC7EB7">
        <w:rPr>
          <w:sz w:val="28"/>
          <w:szCs w:val="28"/>
        </w:rPr>
        <w:t>, ПОСТАНОВЛЯЮ:</w:t>
      </w:r>
    </w:p>
    <w:p w:rsidR="0057204C" w:rsidRPr="00FC7EB7" w:rsidRDefault="0057204C" w:rsidP="0000588D">
      <w:pPr>
        <w:ind w:firstLine="709"/>
        <w:jc w:val="both"/>
        <w:rPr>
          <w:sz w:val="28"/>
          <w:szCs w:val="28"/>
        </w:rPr>
      </w:pPr>
      <w:r w:rsidRPr="00FC7EB7">
        <w:rPr>
          <w:sz w:val="28"/>
          <w:szCs w:val="28"/>
        </w:rPr>
        <w:t>1. Определить следующие места размещения агитационных материалов: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Профсоюзов между магазином «</w:t>
      </w:r>
      <w:r w:rsidR="0000588D">
        <w:rPr>
          <w:sz w:val="28"/>
          <w:szCs w:val="28"/>
        </w:rPr>
        <w:t>Цветы»</w:t>
      </w:r>
      <w:r w:rsidR="0000588D" w:rsidRPr="00FC7EB7">
        <w:rPr>
          <w:sz w:val="28"/>
          <w:szCs w:val="28"/>
        </w:rPr>
        <w:t xml:space="preserve"> </w:t>
      </w:r>
      <w:r w:rsidR="0000588D">
        <w:rPr>
          <w:sz w:val="28"/>
          <w:szCs w:val="28"/>
        </w:rPr>
        <w:t>и</w:t>
      </w:r>
      <w:r w:rsidRPr="00FC7EB7">
        <w:rPr>
          <w:sz w:val="28"/>
          <w:szCs w:val="28"/>
        </w:rPr>
        <w:t xml:space="preserve"> зданием администрации Абанского сельсовета</w:t>
      </w:r>
      <w:r>
        <w:rPr>
          <w:sz w:val="28"/>
          <w:szCs w:val="28"/>
        </w:rPr>
        <w:t>, на информационном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Больничная парк «Горка» металлический забор</w:t>
      </w:r>
      <w:r>
        <w:rPr>
          <w:sz w:val="28"/>
          <w:szCs w:val="28"/>
        </w:rPr>
        <w:t>;</w:t>
      </w:r>
    </w:p>
    <w:p w:rsidR="0057204C" w:rsidRPr="00FC7EB7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ул. Пионерская около здания кинотеатр </w:t>
      </w:r>
      <w:r w:rsidR="009D75FF">
        <w:rPr>
          <w:sz w:val="28"/>
          <w:szCs w:val="28"/>
        </w:rPr>
        <w:t>«</w:t>
      </w:r>
      <w:r>
        <w:rPr>
          <w:sz w:val="28"/>
          <w:szCs w:val="28"/>
        </w:rPr>
        <w:t>Авангард</w:t>
      </w:r>
      <w:r w:rsidR="009D75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0588D">
        <w:rPr>
          <w:sz w:val="28"/>
          <w:szCs w:val="28"/>
        </w:rPr>
        <w:t>на информационном</w:t>
      </w:r>
      <w:r>
        <w:rPr>
          <w:sz w:val="28"/>
          <w:szCs w:val="28"/>
        </w:rPr>
        <w:t xml:space="preserve">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пересечение улиц Богуцкого</w:t>
      </w:r>
      <w:r>
        <w:rPr>
          <w:sz w:val="28"/>
          <w:szCs w:val="28"/>
        </w:rPr>
        <w:t xml:space="preserve"> и Советск</w:t>
      </w:r>
      <w:r w:rsidR="00EC71D0">
        <w:rPr>
          <w:sz w:val="28"/>
          <w:szCs w:val="28"/>
        </w:rPr>
        <w:t>ая</w:t>
      </w:r>
      <w:r>
        <w:rPr>
          <w:sz w:val="28"/>
          <w:szCs w:val="28"/>
        </w:rPr>
        <w:t xml:space="preserve">, информационный щит </w:t>
      </w:r>
      <w:r w:rsidR="00D02E0C">
        <w:rPr>
          <w:sz w:val="28"/>
          <w:szCs w:val="28"/>
        </w:rPr>
        <w:t>на столбе</w:t>
      </w:r>
      <w:r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 xml:space="preserve">- пересечение улиц В. Турова и Луговая, </w:t>
      </w:r>
      <w:r>
        <w:rPr>
          <w:sz w:val="28"/>
          <w:szCs w:val="28"/>
        </w:rPr>
        <w:t xml:space="preserve">информационный щит </w:t>
      </w:r>
      <w:r w:rsidRPr="00FC7EB7">
        <w:rPr>
          <w:sz w:val="28"/>
          <w:szCs w:val="28"/>
        </w:rPr>
        <w:t xml:space="preserve">на </w:t>
      </w:r>
      <w:r>
        <w:rPr>
          <w:sz w:val="28"/>
          <w:szCs w:val="28"/>
        </w:rPr>
        <w:t>заборе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растяжки между фонарными </w:t>
      </w:r>
      <w:r w:rsidR="00D02E0C">
        <w:rPr>
          <w:sz w:val="28"/>
          <w:szCs w:val="28"/>
        </w:rPr>
        <w:t>столбами по</w:t>
      </w:r>
      <w:r>
        <w:rPr>
          <w:sz w:val="28"/>
          <w:szCs w:val="28"/>
        </w:rPr>
        <w:t xml:space="preserve"> улице Советская от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1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211, по улице Пионерская от </w:t>
      </w:r>
      <w:r w:rsidR="00D02E0C">
        <w:rPr>
          <w:sz w:val="28"/>
          <w:szCs w:val="28"/>
        </w:rPr>
        <w:t>здания №</w:t>
      </w:r>
      <w:r>
        <w:rPr>
          <w:sz w:val="28"/>
          <w:szCs w:val="28"/>
        </w:rPr>
        <w:t xml:space="preserve"> 3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>№ 14</w:t>
      </w:r>
      <w:r w:rsidR="00EC71D0">
        <w:rPr>
          <w:sz w:val="28"/>
          <w:szCs w:val="28"/>
        </w:rPr>
        <w:t>;</w:t>
      </w:r>
    </w:p>
    <w:p w:rsidR="00EC71D0" w:rsidRPr="00B56F97" w:rsidRDefault="00EC71D0" w:rsidP="00D02E0C">
      <w:pPr>
        <w:ind w:firstLine="708"/>
        <w:jc w:val="both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 w:rsidRPr="00B56F97">
        <w:rPr>
          <w:sz w:val="28"/>
          <w:szCs w:val="28"/>
        </w:rPr>
        <w:t xml:space="preserve">на здании </w:t>
      </w:r>
      <w:r>
        <w:rPr>
          <w:sz w:val="28"/>
          <w:szCs w:val="28"/>
        </w:rPr>
        <w:t>м</w:t>
      </w:r>
      <w:r w:rsidRPr="00B56F9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56F97">
        <w:rPr>
          <w:sz w:val="28"/>
          <w:szCs w:val="28"/>
        </w:rPr>
        <w:t xml:space="preserve"> "</w:t>
      </w:r>
      <w:r w:rsidRPr="00B56F97">
        <w:rPr>
          <w:bCs/>
          <w:sz w:val="28"/>
          <w:szCs w:val="28"/>
        </w:rPr>
        <w:t>Молодежный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многопрофильный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центр</w:t>
      </w:r>
      <w:r>
        <w:rPr>
          <w:sz w:val="28"/>
          <w:szCs w:val="28"/>
        </w:rPr>
        <w:t>"</w:t>
      </w:r>
      <w:r w:rsidRPr="00B56F97">
        <w:rPr>
          <w:sz w:val="28"/>
          <w:szCs w:val="28"/>
        </w:rPr>
        <w:t> </w:t>
      </w:r>
      <w:r>
        <w:rPr>
          <w:sz w:val="28"/>
          <w:szCs w:val="28"/>
        </w:rPr>
        <w:t>по ул. В.Турова, 8.1</w:t>
      </w:r>
      <w:r w:rsidRPr="00B56F97">
        <w:rPr>
          <w:sz w:val="28"/>
          <w:szCs w:val="28"/>
        </w:rPr>
        <w:t>;</w:t>
      </w:r>
    </w:p>
    <w:p w:rsidR="00EC71D0" w:rsidRPr="00FC7EB7" w:rsidRDefault="00EC71D0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здании Абанской центральной библиотеки по ул. Советская, 69</w:t>
      </w:r>
      <w:r w:rsidRPr="00FC7EB7">
        <w:rPr>
          <w:sz w:val="28"/>
          <w:szCs w:val="28"/>
        </w:rPr>
        <w:t>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деревянном ограждении по ул. </w:t>
      </w:r>
      <w:r w:rsidR="00D02E0C">
        <w:rPr>
          <w:sz w:val="28"/>
          <w:szCs w:val="28"/>
        </w:rPr>
        <w:t>Советская между</w:t>
      </w:r>
      <w:r>
        <w:rPr>
          <w:sz w:val="28"/>
          <w:szCs w:val="28"/>
        </w:rPr>
        <w:t xml:space="preserve"> зданиями 69 и 71;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>на металлическом ограждении Абанского филиала ГП «</w:t>
      </w:r>
      <w:proofErr w:type="spellStart"/>
      <w:r>
        <w:rPr>
          <w:sz w:val="28"/>
          <w:szCs w:val="28"/>
        </w:rPr>
        <w:t>КрайДЭО</w:t>
      </w:r>
      <w:proofErr w:type="spellEnd"/>
      <w:r>
        <w:rPr>
          <w:sz w:val="28"/>
          <w:szCs w:val="28"/>
        </w:rPr>
        <w:t>» по ул. 1 Мая, 193;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1 Мая 101 стр.1</w:t>
      </w:r>
      <w:r w:rsidR="00EC71D0">
        <w:rPr>
          <w:sz w:val="28"/>
          <w:szCs w:val="28"/>
        </w:rPr>
        <w:t>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Больничная 30б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118а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 на водонапорной  башне  по ул. Д. Бедного 56 стр.3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88А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Красн</w:t>
      </w:r>
      <w:bookmarkStart w:id="0" w:name="_GoBack"/>
      <w:bookmarkEnd w:id="0"/>
      <w:r>
        <w:rPr>
          <w:sz w:val="28"/>
          <w:szCs w:val="28"/>
        </w:rPr>
        <w:t>ая 140а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Новая 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Профсоюзов 65а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Солнечная 60А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Степанова 6</w:t>
      </w:r>
      <w:r>
        <w:rPr>
          <w:sz w:val="28"/>
          <w:szCs w:val="28"/>
        </w:rPr>
        <w:t>А сооружение</w:t>
      </w:r>
      <w:r w:rsidR="0057204C">
        <w:rPr>
          <w:sz w:val="28"/>
          <w:szCs w:val="28"/>
        </w:rPr>
        <w:t xml:space="preserve"> 3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40 лет Победы 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</w:t>
      </w:r>
      <w:r w:rsidR="0000588D">
        <w:rPr>
          <w:sz w:val="28"/>
          <w:szCs w:val="28"/>
        </w:rPr>
        <w:t>й башне по</w:t>
      </w:r>
      <w:r>
        <w:rPr>
          <w:sz w:val="28"/>
          <w:szCs w:val="28"/>
        </w:rPr>
        <w:t xml:space="preserve"> ул. 40 лет Победы 32А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Богуцкого 4а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В. Турова 73а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Восточная 9а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42б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Горького 30а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</w:t>
      </w:r>
      <w:r w:rsidR="00D02E0C">
        <w:rPr>
          <w:sz w:val="28"/>
          <w:szCs w:val="28"/>
        </w:rPr>
        <w:t>Лесная 39</w:t>
      </w:r>
      <w:r>
        <w:rPr>
          <w:sz w:val="28"/>
          <w:szCs w:val="28"/>
        </w:rPr>
        <w:t>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Молодежная 22а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32а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107б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126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Черепанова 15А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Степанова 6А сооружение 7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128а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водонапорной </w:t>
      </w:r>
      <w:r w:rsidR="00D02E0C">
        <w:rPr>
          <w:sz w:val="28"/>
          <w:szCs w:val="28"/>
        </w:rPr>
        <w:t>башне по</w:t>
      </w:r>
      <w:r>
        <w:rPr>
          <w:sz w:val="28"/>
          <w:szCs w:val="28"/>
        </w:rPr>
        <w:t xml:space="preserve"> ул. Примакова 32Б</w:t>
      </w:r>
      <w:r w:rsidR="005037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Березовая 10А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12А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Советская 178а</w:t>
      </w:r>
      <w:r w:rsidR="005037E9">
        <w:rPr>
          <w:sz w:val="28"/>
          <w:szCs w:val="28"/>
        </w:rPr>
        <w:t>.</w:t>
      </w:r>
    </w:p>
    <w:p w:rsidR="005834C2" w:rsidRPr="005834C2" w:rsidRDefault="0000588D" w:rsidP="0000588D">
      <w:pPr>
        <w:pStyle w:val="4"/>
        <w:widowControl w:val="0"/>
        <w:tabs>
          <w:tab w:val="center" w:pos="6249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ab/>
      </w:r>
      <w:r w:rsidR="005834C2" w:rsidRPr="005834C2">
        <w:rPr>
          <w:b w:val="0"/>
        </w:rPr>
        <w:t>2. Считать утратившим</w:t>
      </w:r>
      <w:r w:rsidR="005834C2">
        <w:rPr>
          <w:b w:val="0"/>
        </w:rPr>
        <w:t>и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силу постановлени</w:t>
      </w:r>
      <w:r>
        <w:rPr>
          <w:b w:val="0"/>
        </w:rPr>
        <w:t>е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администрации Абанского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сельсовета от</w:t>
      </w:r>
      <w:r w:rsidR="005834C2" w:rsidRPr="005834C2">
        <w:rPr>
          <w:b w:val="0"/>
        </w:rPr>
        <w:t xml:space="preserve"> </w:t>
      </w:r>
      <w:r w:rsidR="005C015F">
        <w:rPr>
          <w:b w:val="0"/>
        </w:rPr>
        <w:t>20.06</w:t>
      </w:r>
      <w:r w:rsidR="005834C2" w:rsidRPr="005834C2">
        <w:rPr>
          <w:b w:val="0"/>
        </w:rPr>
        <w:t>.201</w:t>
      </w:r>
      <w:r w:rsidR="006046BF">
        <w:rPr>
          <w:b w:val="0"/>
        </w:rPr>
        <w:t>8</w:t>
      </w:r>
      <w:r w:rsidR="005834C2" w:rsidRPr="005834C2">
        <w:rPr>
          <w:b w:val="0"/>
        </w:rPr>
        <w:t xml:space="preserve">г. № </w:t>
      </w:r>
      <w:r w:rsidR="005C015F">
        <w:rPr>
          <w:b w:val="0"/>
        </w:rPr>
        <w:t>68</w:t>
      </w:r>
      <w:r w:rsidR="005834C2" w:rsidRPr="005834C2">
        <w:rPr>
          <w:b w:val="0"/>
        </w:rPr>
        <w:t xml:space="preserve"> «О выделении специальных мест для размещения агитационных печатных</w:t>
      </w:r>
      <w:r w:rsidR="005834C2">
        <w:rPr>
          <w:b w:val="0"/>
        </w:rPr>
        <w:t xml:space="preserve"> </w:t>
      </w:r>
      <w:r w:rsidR="005834C2" w:rsidRPr="005834C2">
        <w:rPr>
          <w:b w:val="0"/>
        </w:rPr>
        <w:t>материалов на период проведения избирательной компании»</w:t>
      </w:r>
      <w:r w:rsidR="006046BF">
        <w:rPr>
          <w:b w:val="0"/>
        </w:rPr>
        <w:t>.</w:t>
      </w:r>
      <w:r w:rsidR="005834C2" w:rsidRPr="005834C2">
        <w:rPr>
          <w:b w:val="0"/>
        </w:rPr>
        <w:t xml:space="preserve"> </w:t>
      </w:r>
    </w:p>
    <w:p w:rsidR="0057204C" w:rsidRDefault="005834C2" w:rsidP="0000588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57204C">
        <w:rPr>
          <w:sz w:val="28"/>
        </w:rPr>
        <w:t>. Опубликовать настоящее постановление в газете «Красное Знамя».</w:t>
      </w:r>
    </w:p>
    <w:p w:rsidR="0057204C" w:rsidRPr="00FC7EB7" w:rsidRDefault="005834C2" w:rsidP="0000588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7204C" w:rsidRPr="00FC7EB7">
        <w:rPr>
          <w:sz w:val="28"/>
        </w:rPr>
        <w:t>. Контроль за исполнением оставляю за собой.</w:t>
      </w:r>
    </w:p>
    <w:p w:rsidR="0057204C" w:rsidRPr="00FC7EB7" w:rsidRDefault="005834C2" w:rsidP="0000588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7204C" w:rsidRPr="00FC7EB7">
        <w:rPr>
          <w:sz w:val="28"/>
        </w:rPr>
        <w:t>. Постановление вступает в силу со дня его подписания.</w:t>
      </w:r>
    </w:p>
    <w:p w:rsidR="0057204C" w:rsidRPr="00FC7EB7" w:rsidRDefault="0057204C" w:rsidP="0057204C">
      <w:pPr>
        <w:rPr>
          <w:sz w:val="28"/>
          <w:szCs w:val="28"/>
        </w:rPr>
      </w:pPr>
    </w:p>
    <w:p w:rsidR="0057204C" w:rsidRPr="00FC7EB7" w:rsidRDefault="0057204C" w:rsidP="0057204C">
      <w:pPr>
        <w:rPr>
          <w:sz w:val="28"/>
          <w:szCs w:val="28"/>
        </w:rPr>
      </w:pPr>
    </w:p>
    <w:p w:rsidR="006046BF" w:rsidRDefault="006046BF" w:rsidP="0057204C">
      <w:pPr>
        <w:jc w:val="both"/>
        <w:rPr>
          <w:sz w:val="28"/>
          <w:szCs w:val="28"/>
        </w:rPr>
      </w:pPr>
    </w:p>
    <w:p w:rsidR="0057204C" w:rsidRPr="00FC7EB7" w:rsidRDefault="0057204C" w:rsidP="0057204C">
      <w:pPr>
        <w:jc w:val="both"/>
      </w:pPr>
      <w:r w:rsidRPr="00FC7EB7">
        <w:rPr>
          <w:sz w:val="28"/>
          <w:szCs w:val="28"/>
        </w:rPr>
        <w:t xml:space="preserve">Глава Абанского сельсовета                                    </w:t>
      </w:r>
      <w:r w:rsidR="004E38EF">
        <w:rPr>
          <w:sz w:val="28"/>
          <w:szCs w:val="28"/>
        </w:rPr>
        <w:t xml:space="preserve">                      Н.М. Жумарин</w:t>
      </w:r>
    </w:p>
    <w:p w:rsidR="0057204C" w:rsidRPr="00FC7EB7" w:rsidRDefault="0057204C" w:rsidP="0057204C">
      <w:pPr>
        <w:jc w:val="both"/>
      </w:pPr>
    </w:p>
    <w:p w:rsidR="00EA36A1" w:rsidRDefault="00EA36A1" w:rsidP="00EA36A1"/>
    <w:p w:rsidR="00EA36A1" w:rsidRDefault="00EA36A1" w:rsidP="00EA36A1"/>
    <w:sectPr w:rsidR="00EA36A1" w:rsidSect="005C0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59"/>
    <w:rsid w:val="00003441"/>
    <w:rsid w:val="0000588D"/>
    <w:rsid w:val="001E2B6E"/>
    <w:rsid w:val="002F20C1"/>
    <w:rsid w:val="00491021"/>
    <w:rsid w:val="004C66BE"/>
    <w:rsid w:val="004D4559"/>
    <w:rsid w:val="004E38EF"/>
    <w:rsid w:val="005037E9"/>
    <w:rsid w:val="0057204C"/>
    <w:rsid w:val="005834C2"/>
    <w:rsid w:val="00592F6A"/>
    <w:rsid w:val="005C015F"/>
    <w:rsid w:val="006046BF"/>
    <w:rsid w:val="00621E78"/>
    <w:rsid w:val="006A3C9D"/>
    <w:rsid w:val="006A7C22"/>
    <w:rsid w:val="00750B19"/>
    <w:rsid w:val="007F109E"/>
    <w:rsid w:val="008210F1"/>
    <w:rsid w:val="009D75FF"/>
    <w:rsid w:val="00A64C91"/>
    <w:rsid w:val="00AC16CA"/>
    <w:rsid w:val="00B24363"/>
    <w:rsid w:val="00CC6D67"/>
    <w:rsid w:val="00D02E0C"/>
    <w:rsid w:val="00EA36A1"/>
    <w:rsid w:val="00E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482E"/>
  <w15:docId w15:val="{56A850D5-47F6-43DB-ACAF-31E5FA2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6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5720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6A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720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D2F5-E140-4BA9-ACAD-2A9D1566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PC</cp:lastModifiedBy>
  <cp:revision>5</cp:revision>
  <cp:lastPrinted>2023-08-07T07:42:00Z</cp:lastPrinted>
  <dcterms:created xsi:type="dcterms:W3CDTF">2023-08-07T07:08:00Z</dcterms:created>
  <dcterms:modified xsi:type="dcterms:W3CDTF">2023-08-07T07:42:00Z</dcterms:modified>
</cp:coreProperties>
</file>