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FC2" w:rsidRPr="000111DB" w:rsidRDefault="005B6FC2" w:rsidP="000111DB">
      <w:pPr>
        <w:jc w:val="center"/>
        <w:rPr>
          <w:rFonts w:ascii="Times New Roman" w:hAnsi="Times New Roman" w:cs="Times New Roman"/>
        </w:rPr>
      </w:pPr>
    </w:p>
    <w:p w:rsidR="000111DB" w:rsidRPr="000111DB" w:rsidRDefault="000111DB" w:rsidP="000111DB">
      <w:pPr>
        <w:widowControl/>
        <w:ind w:right="240" w:firstLine="600"/>
        <w:jc w:val="center"/>
        <w:rPr>
          <w:rFonts w:ascii="Times New Roman" w:eastAsia="Times New Roman" w:hAnsi="Times New Roman" w:cs="Times New Roman"/>
          <w:color w:val="auto"/>
          <w:sz w:val="28"/>
          <w:szCs w:val="28"/>
          <w:lang w:bidi="ar-SA"/>
        </w:rPr>
      </w:pPr>
      <w:r w:rsidRPr="000111DB">
        <w:rPr>
          <w:rFonts w:ascii="Times New Roman" w:eastAsia="Times New Roman" w:hAnsi="Times New Roman" w:cs="Times New Roman"/>
          <w:noProof/>
          <w:color w:val="auto"/>
          <w:lang w:bidi="ar-SA"/>
        </w:rPr>
        <w:drawing>
          <wp:anchor distT="0" distB="0" distL="114300" distR="114300" simplePos="0" relativeHeight="251658240" behindDoc="0" locked="0" layoutInCell="1" allowOverlap="1" wp14:anchorId="6CB08A3F" wp14:editId="4BB47DBC">
            <wp:simplePos x="0" y="0"/>
            <wp:positionH relativeFrom="margin">
              <wp:posOffset>2663190</wp:posOffset>
            </wp:positionH>
            <wp:positionV relativeFrom="paragraph">
              <wp:posOffset>7620</wp:posOffset>
            </wp:positionV>
            <wp:extent cx="523875" cy="638175"/>
            <wp:effectExtent l="0" t="0" r="9525" b="9525"/>
            <wp:wrapNone/>
            <wp:docPr id="2" name="Рисунок 2"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11DB" w:rsidRPr="000111DB" w:rsidRDefault="000111DB" w:rsidP="000111DB">
      <w:pPr>
        <w:widowControl/>
        <w:ind w:right="240" w:firstLine="600"/>
        <w:jc w:val="center"/>
        <w:rPr>
          <w:rFonts w:ascii="Times New Roman" w:eastAsia="Times New Roman" w:hAnsi="Times New Roman" w:cs="Times New Roman"/>
          <w:color w:val="auto"/>
          <w:sz w:val="28"/>
          <w:szCs w:val="28"/>
          <w:lang w:bidi="ar-SA"/>
        </w:rPr>
      </w:pPr>
      <w:r w:rsidRPr="000111DB">
        <w:rPr>
          <w:rFonts w:ascii="Times New Roman" w:eastAsia="Times New Roman" w:hAnsi="Times New Roman" w:cs="Times New Roman"/>
          <w:color w:val="auto"/>
          <w:sz w:val="28"/>
          <w:szCs w:val="28"/>
          <w:lang w:bidi="ar-SA"/>
        </w:rPr>
        <w:t xml:space="preserve"> </w:t>
      </w:r>
    </w:p>
    <w:p w:rsidR="000111DB" w:rsidRPr="000111DB" w:rsidRDefault="000111DB" w:rsidP="000111DB">
      <w:pPr>
        <w:widowControl/>
        <w:rPr>
          <w:rFonts w:ascii="Times New Roman" w:eastAsia="Times New Roman" w:hAnsi="Times New Roman" w:cs="Times New Roman"/>
          <w:color w:val="auto"/>
          <w:kern w:val="28"/>
          <w:lang w:bidi="ar-SA"/>
        </w:rPr>
      </w:pPr>
      <w:r w:rsidRPr="000111DB">
        <w:rPr>
          <w:rFonts w:ascii="Times New Roman" w:eastAsia="Calibri" w:hAnsi="Times New Roman" w:cs="Times New Roman"/>
          <w:color w:val="auto"/>
          <w:sz w:val="28"/>
          <w:szCs w:val="28"/>
          <w:lang w:eastAsia="en-US" w:bidi="ar-SA"/>
        </w:rPr>
        <w:t xml:space="preserve">        </w:t>
      </w:r>
    </w:p>
    <w:p w:rsidR="000111DB" w:rsidRPr="000111DB" w:rsidRDefault="000111DB" w:rsidP="000111DB">
      <w:pPr>
        <w:widowControl/>
        <w:jc w:val="center"/>
        <w:rPr>
          <w:rFonts w:ascii="Times New Roman" w:eastAsia="Times New Roman" w:hAnsi="Times New Roman" w:cs="Times New Roman"/>
          <w:color w:val="auto"/>
          <w:sz w:val="28"/>
          <w:szCs w:val="28"/>
          <w:lang w:bidi="ar-SA"/>
        </w:rPr>
      </w:pPr>
      <w:r w:rsidRPr="000111DB">
        <w:rPr>
          <w:rFonts w:ascii="Times New Roman" w:eastAsia="Times New Roman" w:hAnsi="Times New Roman" w:cs="Times New Roman"/>
          <w:color w:val="auto"/>
          <w:sz w:val="28"/>
          <w:szCs w:val="28"/>
          <w:lang w:bidi="ar-SA"/>
        </w:rPr>
        <w:t>Администрация Абанского сельсовета</w:t>
      </w:r>
    </w:p>
    <w:p w:rsidR="000111DB" w:rsidRPr="000111DB" w:rsidRDefault="000111DB" w:rsidP="000111DB">
      <w:pPr>
        <w:widowControl/>
        <w:jc w:val="center"/>
        <w:rPr>
          <w:rFonts w:ascii="Times New Roman" w:eastAsia="Times New Roman" w:hAnsi="Times New Roman" w:cs="Times New Roman"/>
          <w:color w:val="auto"/>
          <w:sz w:val="28"/>
          <w:szCs w:val="28"/>
          <w:lang w:bidi="ar-SA"/>
        </w:rPr>
      </w:pPr>
      <w:r w:rsidRPr="000111DB">
        <w:rPr>
          <w:rFonts w:ascii="Times New Roman" w:eastAsia="Times New Roman" w:hAnsi="Times New Roman" w:cs="Times New Roman"/>
          <w:color w:val="auto"/>
          <w:sz w:val="28"/>
          <w:szCs w:val="28"/>
          <w:lang w:bidi="ar-SA"/>
        </w:rPr>
        <w:t>Абанского района Красноярского края</w:t>
      </w:r>
    </w:p>
    <w:p w:rsidR="000111DB" w:rsidRPr="000111DB" w:rsidRDefault="000111DB" w:rsidP="000111DB">
      <w:pPr>
        <w:widowControl/>
        <w:jc w:val="center"/>
        <w:rPr>
          <w:rFonts w:ascii="Times New Roman" w:eastAsia="Times New Roman" w:hAnsi="Times New Roman" w:cs="Times New Roman"/>
          <w:color w:val="auto"/>
          <w:sz w:val="28"/>
          <w:szCs w:val="28"/>
          <w:lang w:bidi="ar-SA"/>
        </w:rPr>
      </w:pPr>
    </w:p>
    <w:p w:rsidR="000111DB" w:rsidRPr="000111DB" w:rsidRDefault="000111DB" w:rsidP="000111DB">
      <w:pPr>
        <w:widowControl/>
        <w:jc w:val="center"/>
        <w:rPr>
          <w:rFonts w:ascii="Times New Roman" w:eastAsia="Times New Roman" w:hAnsi="Times New Roman" w:cs="Times New Roman"/>
          <w:color w:val="auto"/>
          <w:sz w:val="28"/>
          <w:szCs w:val="28"/>
          <w:lang w:bidi="ar-SA"/>
        </w:rPr>
      </w:pPr>
      <w:r w:rsidRPr="000111DB">
        <w:rPr>
          <w:rFonts w:ascii="Times New Roman" w:eastAsia="Times New Roman" w:hAnsi="Times New Roman" w:cs="Times New Roman"/>
          <w:color w:val="auto"/>
          <w:sz w:val="28"/>
          <w:szCs w:val="28"/>
          <w:lang w:bidi="ar-SA"/>
        </w:rPr>
        <w:t>ПОСТАНОВЛЕНИЕ</w:t>
      </w:r>
    </w:p>
    <w:p w:rsidR="000111DB" w:rsidRPr="000111DB" w:rsidRDefault="000111DB" w:rsidP="000111DB">
      <w:pPr>
        <w:widowControl/>
        <w:jc w:val="center"/>
        <w:rPr>
          <w:rFonts w:ascii="Times New Roman" w:eastAsia="Times New Roman" w:hAnsi="Times New Roman" w:cs="Times New Roman"/>
          <w:color w:val="auto"/>
          <w:sz w:val="28"/>
          <w:szCs w:val="28"/>
          <w:lang w:bidi="ar-SA"/>
        </w:rPr>
      </w:pPr>
    </w:p>
    <w:p w:rsidR="000111DB" w:rsidRPr="000111DB" w:rsidRDefault="000111DB" w:rsidP="000111DB">
      <w:pPr>
        <w:widowControl/>
        <w:rPr>
          <w:rFonts w:ascii="Times New Roman" w:eastAsia="Times New Roman" w:hAnsi="Times New Roman" w:cs="Times New Roman"/>
          <w:color w:val="auto"/>
          <w:sz w:val="28"/>
          <w:szCs w:val="28"/>
          <w:lang w:bidi="ar-SA"/>
        </w:rPr>
      </w:pPr>
      <w:r w:rsidRPr="000111DB">
        <w:rPr>
          <w:rFonts w:ascii="Times New Roman" w:eastAsia="Times New Roman" w:hAnsi="Times New Roman" w:cs="Times New Roman"/>
          <w:color w:val="auto"/>
          <w:sz w:val="28"/>
          <w:szCs w:val="28"/>
          <w:lang w:bidi="ar-SA"/>
        </w:rPr>
        <w:t>_____.2023 г.                                    п.  Абан                                               № __</w:t>
      </w:r>
    </w:p>
    <w:p w:rsidR="005B6FC2" w:rsidRPr="000111DB" w:rsidRDefault="005B6FC2" w:rsidP="000111DB">
      <w:pPr>
        <w:pStyle w:val="20"/>
        <w:shd w:val="clear" w:color="auto" w:fill="auto"/>
        <w:tabs>
          <w:tab w:val="left" w:pos="1099"/>
          <w:tab w:val="left" w:pos="3701"/>
        </w:tabs>
        <w:spacing w:after="0" w:line="240" w:lineRule="auto"/>
        <w:jc w:val="both"/>
        <w:rPr>
          <w:sz w:val="24"/>
          <w:szCs w:val="24"/>
        </w:rPr>
      </w:pPr>
    </w:p>
    <w:p w:rsidR="005B6FC2" w:rsidRPr="000111DB" w:rsidRDefault="005B6FC2" w:rsidP="000111DB">
      <w:pPr>
        <w:pStyle w:val="20"/>
        <w:shd w:val="clear" w:color="auto" w:fill="auto"/>
        <w:tabs>
          <w:tab w:val="left" w:pos="1099"/>
          <w:tab w:val="left" w:pos="3701"/>
        </w:tabs>
        <w:spacing w:after="0" w:line="240" w:lineRule="auto"/>
        <w:jc w:val="both"/>
        <w:rPr>
          <w:sz w:val="24"/>
          <w:szCs w:val="24"/>
        </w:rPr>
      </w:pPr>
    </w:p>
    <w:p w:rsidR="009806E8" w:rsidRPr="000111DB" w:rsidRDefault="009806E8" w:rsidP="000111DB">
      <w:pPr>
        <w:widowControl/>
        <w:suppressAutoHyphens/>
        <w:autoSpaceDE w:val="0"/>
        <w:jc w:val="both"/>
        <w:rPr>
          <w:rFonts w:ascii="Times New Roman" w:eastAsia="Times New Roman" w:hAnsi="Times New Roman" w:cs="Times New Roman"/>
          <w:color w:val="auto"/>
          <w:sz w:val="28"/>
          <w:szCs w:val="28"/>
          <w:lang w:bidi="ar-SA"/>
        </w:rPr>
      </w:pPr>
      <w:r w:rsidRPr="000111DB">
        <w:rPr>
          <w:rFonts w:ascii="Times New Roman" w:eastAsia="Times New Roman" w:hAnsi="Times New Roman" w:cs="Times New Roman"/>
          <w:color w:val="auto"/>
          <w:sz w:val="28"/>
          <w:szCs w:val="28"/>
          <w:lang w:bidi="ar-SA"/>
        </w:rPr>
        <w:t>Об утверждении административного</w:t>
      </w:r>
    </w:p>
    <w:p w:rsidR="009806E8" w:rsidRPr="000111DB" w:rsidRDefault="009806E8" w:rsidP="000111DB">
      <w:pPr>
        <w:widowControl/>
        <w:suppressAutoHyphens/>
        <w:autoSpaceDE w:val="0"/>
        <w:jc w:val="both"/>
        <w:rPr>
          <w:rFonts w:ascii="Times New Roman" w:eastAsia="Times New Roman" w:hAnsi="Times New Roman" w:cs="Times New Roman"/>
          <w:color w:val="auto"/>
          <w:sz w:val="28"/>
          <w:szCs w:val="28"/>
          <w:lang w:bidi="ar-SA"/>
        </w:rPr>
      </w:pPr>
      <w:r w:rsidRPr="000111DB">
        <w:rPr>
          <w:rFonts w:ascii="Times New Roman" w:eastAsia="Times New Roman" w:hAnsi="Times New Roman" w:cs="Times New Roman"/>
          <w:color w:val="auto"/>
          <w:sz w:val="28"/>
          <w:szCs w:val="28"/>
          <w:lang w:bidi="ar-SA"/>
        </w:rPr>
        <w:t>регламента предоставления муниципальной</w:t>
      </w:r>
    </w:p>
    <w:p w:rsidR="00303404" w:rsidRPr="000111DB" w:rsidRDefault="009806E8" w:rsidP="000111DB">
      <w:pPr>
        <w:widowControl/>
        <w:suppressAutoHyphens/>
        <w:autoSpaceDE w:val="0"/>
        <w:jc w:val="both"/>
        <w:rPr>
          <w:rFonts w:ascii="Times New Roman" w:eastAsia="Times New Roman" w:hAnsi="Times New Roman" w:cs="Times New Roman"/>
          <w:color w:val="auto"/>
          <w:sz w:val="28"/>
          <w:szCs w:val="28"/>
          <w:lang w:bidi="ar-SA"/>
        </w:rPr>
      </w:pPr>
      <w:r w:rsidRPr="000111DB">
        <w:rPr>
          <w:rFonts w:ascii="Times New Roman" w:eastAsia="Times New Roman" w:hAnsi="Times New Roman" w:cs="Times New Roman"/>
          <w:color w:val="auto"/>
          <w:sz w:val="28"/>
          <w:szCs w:val="28"/>
          <w:lang w:bidi="ar-SA"/>
        </w:rPr>
        <w:t>услуги «</w:t>
      </w:r>
      <w:r w:rsidR="00303404" w:rsidRPr="000111DB">
        <w:rPr>
          <w:rFonts w:ascii="Times New Roman" w:eastAsia="Times New Roman" w:hAnsi="Times New Roman" w:cs="Times New Roman"/>
          <w:color w:val="auto"/>
          <w:sz w:val="28"/>
          <w:szCs w:val="28"/>
          <w:lang w:bidi="ar-SA"/>
        </w:rPr>
        <w:t xml:space="preserve">Предоставление разрешения на </w:t>
      </w:r>
    </w:p>
    <w:p w:rsidR="009806E8" w:rsidRPr="000111DB" w:rsidRDefault="00303404" w:rsidP="000111DB">
      <w:pPr>
        <w:widowControl/>
        <w:suppressAutoHyphens/>
        <w:autoSpaceDE w:val="0"/>
        <w:jc w:val="both"/>
        <w:rPr>
          <w:rFonts w:ascii="Times New Roman" w:eastAsia="Times New Roman" w:hAnsi="Times New Roman" w:cs="Times New Roman"/>
          <w:color w:val="auto"/>
          <w:sz w:val="28"/>
          <w:szCs w:val="28"/>
          <w:lang w:bidi="ar-SA"/>
        </w:rPr>
      </w:pPr>
      <w:r w:rsidRPr="000111DB">
        <w:rPr>
          <w:rFonts w:ascii="Times New Roman" w:eastAsia="Times New Roman" w:hAnsi="Times New Roman" w:cs="Times New Roman"/>
          <w:color w:val="auto"/>
          <w:sz w:val="28"/>
          <w:szCs w:val="28"/>
          <w:lang w:bidi="ar-SA"/>
        </w:rPr>
        <w:t>осуществление земляных работ</w:t>
      </w:r>
      <w:r w:rsidR="00326557" w:rsidRPr="000111DB">
        <w:rPr>
          <w:rFonts w:ascii="Times New Roman" w:eastAsia="Times New Roman" w:hAnsi="Times New Roman" w:cs="Times New Roman"/>
          <w:color w:val="auto"/>
          <w:sz w:val="28"/>
          <w:szCs w:val="28"/>
          <w:lang w:bidi="ar-SA"/>
        </w:rPr>
        <w:t>»</w:t>
      </w:r>
      <w:r w:rsidR="009806E8" w:rsidRPr="000111DB">
        <w:rPr>
          <w:rFonts w:ascii="Times New Roman" w:eastAsia="Times New Roman" w:hAnsi="Times New Roman" w:cs="Times New Roman"/>
          <w:color w:val="auto"/>
          <w:sz w:val="28"/>
          <w:szCs w:val="28"/>
          <w:lang w:bidi="ar-SA"/>
        </w:rPr>
        <w:t xml:space="preserve"> </w:t>
      </w:r>
    </w:p>
    <w:p w:rsidR="009806E8" w:rsidRPr="000111DB" w:rsidRDefault="00305E88" w:rsidP="000111DB">
      <w:pPr>
        <w:widowControl/>
        <w:suppressAutoHyphens/>
        <w:autoSpaceDE w:val="0"/>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xml:space="preserve">                 </w:t>
      </w:r>
    </w:p>
    <w:p w:rsidR="009806E8" w:rsidRPr="000111DB" w:rsidRDefault="009806E8" w:rsidP="000111DB">
      <w:pPr>
        <w:widowControl/>
        <w:suppressAutoHyphens/>
        <w:autoSpaceDE w:val="0"/>
        <w:ind w:firstLine="709"/>
        <w:jc w:val="both"/>
        <w:rPr>
          <w:rFonts w:ascii="Times New Roman" w:eastAsia="Times New Roman" w:hAnsi="Times New Roman" w:cs="Times New Roman"/>
          <w:color w:val="auto"/>
          <w:lang w:bidi="ar-SA"/>
        </w:rPr>
      </w:pPr>
    </w:p>
    <w:p w:rsidR="000111DB" w:rsidRPr="000111DB" w:rsidRDefault="000111DB" w:rsidP="000111DB">
      <w:pPr>
        <w:widowControl/>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0111DB">
        <w:rPr>
          <w:rFonts w:ascii="Times New Roman" w:eastAsia="Calibri" w:hAnsi="Times New Roman" w:cs="Times New Roman"/>
          <w:color w:val="auto"/>
          <w:sz w:val="28"/>
          <w:szCs w:val="28"/>
          <w:lang w:eastAsia="en-US" w:bidi="ar-SA"/>
        </w:rPr>
        <w:t>В соответствии с</w:t>
      </w:r>
      <w:r w:rsidRPr="000111DB">
        <w:rPr>
          <w:rFonts w:ascii="Times New Roman" w:eastAsia="Times New Roman" w:hAnsi="Times New Roman" w:cs="Times New Roman"/>
          <w:color w:val="auto"/>
          <w:sz w:val="28"/>
          <w:szCs w:val="28"/>
          <w:lang w:eastAsia="ar-SA" w:bidi="ar-SA"/>
        </w:rPr>
        <w:t xml:space="preserve"> Федеральным законом от 6 октября 2003 года №131-ФЗ «Об общих принципах организации местного самоуправления в Российской Федерации»,</w:t>
      </w:r>
      <w:r w:rsidRPr="000111DB">
        <w:rPr>
          <w:rFonts w:ascii="Times New Roman" w:eastAsia="Times New Roman" w:hAnsi="Times New Roman" w:cs="Times New Roman"/>
          <w:sz w:val="28"/>
          <w:szCs w:val="28"/>
          <w:lang w:bidi="ar-SA"/>
        </w:rPr>
        <w:t xml:space="preserve"> </w:t>
      </w:r>
      <w:r w:rsidRPr="000111DB">
        <w:rPr>
          <w:rFonts w:ascii="Times New Roman" w:eastAsia="Calibri" w:hAnsi="Times New Roman" w:cs="Times New Roman"/>
          <w:color w:val="auto"/>
          <w:sz w:val="28"/>
          <w:szCs w:val="28"/>
          <w:lang w:eastAsia="en-US" w:bidi="ar-SA"/>
        </w:rPr>
        <w:t>Федеральным законом от 27.07.2010 № 210-ФЗ «Об организации предоставления государственных и муниципальных услуг», 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0111DB">
        <w:rPr>
          <w:rFonts w:ascii="Times New Roman" w:eastAsia="Times New Roman" w:hAnsi="Times New Roman" w:cs="Times New Roman"/>
          <w:color w:val="auto"/>
          <w:sz w:val="28"/>
          <w:szCs w:val="28"/>
          <w:lang w:bidi="ar-SA"/>
        </w:rPr>
        <w:t xml:space="preserve"> руководствуясь Уставом Абанского сельсовета Абанского района Красноярского края, ПОСТАНОВЛЯЮ:</w:t>
      </w:r>
    </w:p>
    <w:p w:rsidR="009806E8" w:rsidRPr="000111DB" w:rsidRDefault="009806E8" w:rsidP="000111DB">
      <w:pPr>
        <w:widowControl/>
        <w:suppressAutoHyphens/>
        <w:ind w:firstLine="709"/>
        <w:jc w:val="both"/>
        <w:outlineLvl w:val="0"/>
        <w:rPr>
          <w:rFonts w:ascii="Times New Roman" w:eastAsia="Calibri" w:hAnsi="Times New Roman" w:cs="Times New Roman"/>
          <w:color w:val="auto"/>
          <w:lang w:eastAsia="en-US" w:bidi="ar-SA"/>
        </w:rPr>
      </w:pPr>
    </w:p>
    <w:p w:rsidR="009806E8" w:rsidRPr="000111DB" w:rsidRDefault="00B45EDE" w:rsidP="000111DB">
      <w:pPr>
        <w:widowControl/>
        <w:suppressAutoHyphens/>
        <w:autoSpaceDE w:val="0"/>
        <w:jc w:val="both"/>
        <w:rPr>
          <w:rFonts w:ascii="Times New Roman" w:eastAsia="Times New Roman" w:hAnsi="Times New Roman" w:cs="Times New Roman"/>
          <w:color w:val="auto"/>
          <w:sz w:val="28"/>
          <w:szCs w:val="28"/>
          <w:lang w:bidi="ar-SA"/>
        </w:rPr>
      </w:pPr>
      <w:r w:rsidRPr="000111DB">
        <w:rPr>
          <w:rFonts w:ascii="Times New Roman" w:eastAsia="Times New Roman" w:hAnsi="Times New Roman" w:cs="Times New Roman"/>
          <w:color w:val="auto"/>
          <w:sz w:val="28"/>
          <w:szCs w:val="28"/>
          <w:lang w:bidi="ar-SA"/>
        </w:rPr>
        <w:t xml:space="preserve">            </w:t>
      </w:r>
      <w:r w:rsidR="009806E8" w:rsidRPr="000111DB">
        <w:rPr>
          <w:rFonts w:ascii="Times New Roman" w:eastAsia="Times New Roman" w:hAnsi="Times New Roman" w:cs="Times New Roman"/>
          <w:color w:val="auto"/>
          <w:sz w:val="28"/>
          <w:szCs w:val="28"/>
          <w:lang w:bidi="ar-SA"/>
        </w:rPr>
        <w:t>1. Утвердить административный регламент предоставления муниципальной услуги «</w:t>
      </w:r>
      <w:r w:rsidR="000018BD" w:rsidRPr="000111DB">
        <w:rPr>
          <w:rFonts w:ascii="Times New Roman" w:eastAsia="Times New Roman" w:hAnsi="Times New Roman" w:cs="Times New Roman"/>
          <w:color w:val="auto"/>
          <w:sz w:val="28"/>
          <w:szCs w:val="28"/>
          <w:lang w:bidi="ar-SA"/>
        </w:rPr>
        <w:t>Предоставление разрешения на осуществление земляных работ</w:t>
      </w:r>
      <w:r w:rsidR="00A50598" w:rsidRPr="000111DB">
        <w:rPr>
          <w:rFonts w:ascii="Times New Roman" w:eastAsia="Times New Roman" w:hAnsi="Times New Roman" w:cs="Times New Roman"/>
          <w:color w:val="auto"/>
          <w:sz w:val="28"/>
          <w:szCs w:val="28"/>
          <w:lang w:bidi="ar-SA"/>
        </w:rPr>
        <w:t>»</w:t>
      </w:r>
      <w:r w:rsidR="009806E8" w:rsidRPr="000111DB">
        <w:rPr>
          <w:rFonts w:ascii="Times New Roman" w:eastAsia="Times New Roman" w:hAnsi="Times New Roman" w:cs="Times New Roman"/>
          <w:color w:val="auto"/>
          <w:sz w:val="28"/>
          <w:szCs w:val="28"/>
          <w:lang w:bidi="ar-SA"/>
        </w:rPr>
        <w:t xml:space="preserve"> согласно приложению.</w:t>
      </w:r>
    </w:p>
    <w:p w:rsidR="00DF5B7C" w:rsidRDefault="009806E8" w:rsidP="00CE678C">
      <w:pPr>
        <w:widowControl/>
        <w:suppressAutoHyphens/>
        <w:autoSpaceDE w:val="0"/>
        <w:ind w:firstLine="709"/>
        <w:jc w:val="both"/>
        <w:rPr>
          <w:rFonts w:ascii="Times New Roman" w:eastAsia="Times New Roman" w:hAnsi="Times New Roman" w:cs="Times New Roman"/>
          <w:color w:val="auto"/>
          <w:sz w:val="28"/>
          <w:szCs w:val="28"/>
          <w:lang w:bidi="ar-SA"/>
        </w:rPr>
      </w:pPr>
      <w:r w:rsidRPr="000111DB">
        <w:rPr>
          <w:rFonts w:ascii="Times New Roman" w:eastAsia="Times New Roman" w:hAnsi="Times New Roman" w:cs="Times New Roman"/>
          <w:color w:val="auto"/>
          <w:sz w:val="28"/>
          <w:szCs w:val="28"/>
          <w:lang w:bidi="ar-SA"/>
        </w:rPr>
        <w:t xml:space="preserve">2. </w:t>
      </w:r>
      <w:r w:rsidR="00DF5B7C" w:rsidRPr="00E7116B">
        <w:rPr>
          <w:rFonts w:ascii="Times New Roman" w:eastAsia="Calibri" w:hAnsi="Times New Roman" w:cs="Times New Roman"/>
          <w:sz w:val="28"/>
          <w:szCs w:val="28"/>
        </w:rPr>
        <w:t>Отменить Постановление администрации Абанского сельсовета от</w:t>
      </w:r>
      <w:r w:rsidR="00CE678C">
        <w:rPr>
          <w:rFonts w:ascii="Times New Roman" w:eastAsia="Calibri" w:hAnsi="Times New Roman" w:cs="Times New Roman"/>
          <w:sz w:val="28"/>
          <w:szCs w:val="28"/>
        </w:rPr>
        <w:t>27.12.2017 г. №149</w:t>
      </w:r>
      <w:r w:rsidR="00CE678C" w:rsidRPr="00CE678C">
        <w:t xml:space="preserve"> </w:t>
      </w:r>
      <w:r w:rsidR="00CE678C">
        <w:t>«</w:t>
      </w:r>
      <w:r w:rsidR="00CE678C" w:rsidRPr="00CE678C">
        <w:rPr>
          <w:rFonts w:ascii="Times New Roman" w:eastAsia="Calibri" w:hAnsi="Times New Roman" w:cs="Times New Roman"/>
          <w:sz w:val="28"/>
          <w:szCs w:val="28"/>
        </w:rPr>
        <w:t>Об утверждении административного регламента «Выдача разрешения (ордера) на право производства земляных и монтажных работ на территории п.</w:t>
      </w:r>
      <w:r w:rsidR="00CE678C">
        <w:rPr>
          <w:rFonts w:ascii="Times New Roman" w:eastAsia="Calibri" w:hAnsi="Times New Roman" w:cs="Times New Roman"/>
          <w:sz w:val="28"/>
          <w:szCs w:val="28"/>
        </w:rPr>
        <w:t xml:space="preserve"> </w:t>
      </w:r>
      <w:r w:rsidR="00CE678C" w:rsidRPr="00CE678C">
        <w:rPr>
          <w:rFonts w:ascii="Times New Roman" w:eastAsia="Calibri" w:hAnsi="Times New Roman" w:cs="Times New Roman"/>
          <w:sz w:val="28"/>
          <w:szCs w:val="28"/>
        </w:rPr>
        <w:t>Абан»</w:t>
      </w:r>
      <w:r w:rsidR="00CE678C">
        <w:rPr>
          <w:rFonts w:ascii="Times New Roman" w:eastAsia="Calibri" w:hAnsi="Times New Roman" w:cs="Times New Roman"/>
          <w:sz w:val="28"/>
          <w:szCs w:val="28"/>
        </w:rPr>
        <w:t>».</w:t>
      </w:r>
    </w:p>
    <w:p w:rsidR="009806E8" w:rsidRPr="000111DB" w:rsidRDefault="00CE678C" w:rsidP="000111DB">
      <w:pPr>
        <w:widowControl/>
        <w:suppressAutoHyphens/>
        <w:autoSpaceDE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 </w:t>
      </w:r>
      <w:r w:rsidR="009806E8" w:rsidRPr="000111DB">
        <w:rPr>
          <w:rFonts w:ascii="Times New Roman" w:eastAsia="Times New Roman" w:hAnsi="Times New Roman" w:cs="Times New Roman"/>
          <w:color w:val="auto"/>
          <w:sz w:val="28"/>
          <w:szCs w:val="28"/>
          <w:lang w:bidi="ar-SA"/>
        </w:rPr>
        <w:t xml:space="preserve">Контроль за исполнением </w:t>
      </w:r>
      <w:r w:rsidR="000111DB" w:rsidRPr="000111DB">
        <w:rPr>
          <w:rFonts w:ascii="Times New Roman" w:eastAsia="Times New Roman" w:hAnsi="Times New Roman" w:cs="Times New Roman"/>
          <w:color w:val="auto"/>
          <w:sz w:val="28"/>
          <w:szCs w:val="28"/>
          <w:lang w:bidi="ar-SA"/>
        </w:rPr>
        <w:t>П</w:t>
      </w:r>
      <w:r w:rsidR="009806E8" w:rsidRPr="000111DB">
        <w:rPr>
          <w:rFonts w:ascii="Times New Roman" w:eastAsia="Times New Roman" w:hAnsi="Times New Roman" w:cs="Times New Roman"/>
          <w:color w:val="auto"/>
          <w:sz w:val="28"/>
          <w:szCs w:val="28"/>
          <w:lang w:bidi="ar-SA"/>
        </w:rPr>
        <w:t xml:space="preserve">остановления </w:t>
      </w:r>
      <w:r w:rsidR="001C7081" w:rsidRPr="000111DB">
        <w:rPr>
          <w:rFonts w:ascii="Times New Roman" w:eastAsia="Times New Roman" w:hAnsi="Times New Roman" w:cs="Times New Roman"/>
          <w:color w:val="auto"/>
          <w:sz w:val="28"/>
          <w:szCs w:val="28"/>
          <w:lang w:bidi="ar-SA"/>
        </w:rPr>
        <w:t>оставляю за собой</w:t>
      </w:r>
    </w:p>
    <w:p w:rsidR="009806E8" w:rsidRPr="000111DB" w:rsidRDefault="00CE678C" w:rsidP="000111DB">
      <w:pPr>
        <w:widowControl/>
        <w:suppressAutoHyphens/>
        <w:ind w:firstLine="709"/>
        <w:jc w:val="both"/>
        <w:outlineLvl w:val="0"/>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w:t>
      </w:r>
      <w:r w:rsidR="009806E8" w:rsidRPr="000111DB">
        <w:rPr>
          <w:rFonts w:ascii="Times New Roman" w:eastAsia="Calibri" w:hAnsi="Times New Roman" w:cs="Times New Roman"/>
          <w:color w:val="auto"/>
          <w:sz w:val="28"/>
          <w:szCs w:val="28"/>
          <w:lang w:eastAsia="en-US" w:bidi="ar-SA"/>
        </w:rPr>
        <w:t>.</w:t>
      </w:r>
      <w:r>
        <w:rPr>
          <w:rFonts w:ascii="Times New Roman" w:eastAsia="Calibri" w:hAnsi="Times New Roman" w:cs="Times New Roman"/>
          <w:color w:val="auto"/>
          <w:sz w:val="28"/>
          <w:szCs w:val="28"/>
          <w:lang w:eastAsia="en-US" w:bidi="ar-SA"/>
        </w:rPr>
        <w:t xml:space="preserve"> </w:t>
      </w:r>
      <w:bookmarkStart w:id="0" w:name="_GoBack"/>
      <w:bookmarkEnd w:id="0"/>
      <w:r w:rsidR="009806E8" w:rsidRPr="000111DB">
        <w:rPr>
          <w:rFonts w:ascii="Times New Roman" w:eastAsia="Calibri" w:hAnsi="Times New Roman" w:cs="Times New Roman"/>
          <w:bCs/>
          <w:color w:val="auto"/>
          <w:sz w:val="28"/>
          <w:szCs w:val="28"/>
          <w:lang w:eastAsia="en-US" w:bidi="ar-SA"/>
        </w:rPr>
        <w:t>Постановление вступает в силу в день, следующий за днём</w:t>
      </w:r>
      <w:r w:rsidR="000111DB" w:rsidRPr="000111DB">
        <w:rPr>
          <w:rFonts w:ascii="Times New Roman" w:eastAsia="Calibri" w:hAnsi="Times New Roman" w:cs="Times New Roman"/>
          <w:bCs/>
          <w:color w:val="auto"/>
          <w:sz w:val="28"/>
          <w:szCs w:val="28"/>
          <w:lang w:eastAsia="en-US" w:bidi="ar-SA"/>
        </w:rPr>
        <w:t xml:space="preserve"> его официального опубликования.</w:t>
      </w:r>
    </w:p>
    <w:p w:rsidR="009806E8" w:rsidRPr="000111DB" w:rsidRDefault="009806E8" w:rsidP="000111DB">
      <w:pPr>
        <w:widowControl/>
        <w:suppressAutoHyphens/>
        <w:jc w:val="both"/>
        <w:rPr>
          <w:rFonts w:ascii="Times New Roman" w:eastAsia="Times New Roman" w:hAnsi="Times New Roman" w:cs="Times New Roman"/>
          <w:color w:val="auto"/>
          <w:lang w:bidi="ar-SA"/>
        </w:rPr>
      </w:pPr>
    </w:p>
    <w:p w:rsidR="009806E8" w:rsidRPr="000111DB" w:rsidRDefault="009806E8" w:rsidP="000111DB">
      <w:pPr>
        <w:widowControl/>
        <w:suppressAutoHyphens/>
        <w:ind w:firstLine="709"/>
        <w:jc w:val="both"/>
        <w:rPr>
          <w:rFonts w:ascii="Times New Roman" w:eastAsia="Times New Roman" w:hAnsi="Times New Roman" w:cs="Times New Roman"/>
          <w:i/>
          <w:color w:val="auto"/>
          <w:lang w:bidi="ar-SA"/>
        </w:rPr>
      </w:pPr>
    </w:p>
    <w:p w:rsidR="000111DB" w:rsidRPr="000111DB" w:rsidRDefault="000111DB" w:rsidP="000111DB">
      <w:pPr>
        <w:widowControl/>
        <w:suppressAutoHyphens/>
        <w:autoSpaceDE w:val="0"/>
        <w:outlineLvl w:val="0"/>
        <w:rPr>
          <w:rFonts w:ascii="Times New Roman" w:eastAsia="Times New Roman" w:hAnsi="Times New Roman" w:cs="Times New Roman"/>
          <w:bCs/>
          <w:color w:val="auto"/>
          <w:sz w:val="28"/>
          <w:szCs w:val="28"/>
          <w:lang w:bidi="ar-SA"/>
        </w:rPr>
        <w:sectPr w:rsidR="000111DB" w:rsidRPr="000111DB" w:rsidSect="000111DB">
          <w:headerReference w:type="default" r:id="rId9"/>
          <w:pgSz w:w="11906" w:h="16838"/>
          <w:pgMar w:top="1134" w:right="851" w:bottom="1134" w:left="1701" w:header="709" w:footer="567" w:gutter="0"/>
          <w:cols w:space="708"/>
          <w:docGrid w:linePitch="360"/>
        </w:sectPr>
      </w:pPr>
      <w:r w:rsidRPr="000111DB">
        <w:rPr>
          <w:rFonts w:ascii="Times New Roman" w:eastAsia="Times New Roman" w:hAnsi="Times New Roman" w:cs="Times New Roman"/>
          <w:bCs/>
          <w:color w:val="auto"/>
          <w:sz w:val="28"/>
          <w:szCs w:val="28"/>
          <w:lang w:bidi="ar-SA"/>
        </w:rPr>
        <w:t>Глава Абанского сельсовета                                                           Н.М. Жумарин</w:t>
      </w:r>
    </w:p>
    <w:p w:rsidR="00A50598" w:rsidRPr="000111DB" w:rsidRDefault="00A50598" w:rsidP="000111DB">
      <w:pPr>
        <w:widowControl/>
        <w:suppressAutoHyphens/>
        <w:autoSpaceDE w:val="0"/>
        <w:ind w:firstLine="709"/>
        <w:jc w:val="right"/>
        <w:outlineLvl w:val="0"/>
        <w:rPr>
          <w:rFonts w:ascii="Times New Roman" w:eastAsia="Times New Roman" w:hAnsi="Times New Roman" w:cs="Times New Roman"/>
          <w:iCs/>
          <w:color w:val="auto"/>
          <w:lang w:bidi="ar-SA"/>
        </w:rPr>
      </w:pPr>
    </w:p>
    <w:p w:rsidR="000111DB" w:rsidRPr="000111DB" w:rsidRDefault="000111DB" w:rsidP="000111DB">
      <w:pPr>
        <w:widowControl/>
        <w:ind w:firstLine="5670"/>
        <w:rPr>
          <w:rFonts w:ascii="Times New Roman" w:eastAsia="Times New Roman" w:hAnsi="Times New Roman" w:cs="Times New Roman"/>
          <w:bCs/>
          <w:color w:val="auto"/>
          <w:sz w:val="28"/>
          <w:szCs w:val="28"/>
          <w:lang w:bidi="ar-SA"/>
        </w:rPr>
      </w:pPr>
      <w:r w:rsidRPr="000111DB">
        <w:rPr>
          <w:rFonts w:ascii="Times New Roman" w:eastAsia="Times New Roman" w:hAnsi="Times New Roman" w:cs="Times New Roman"/>
          <w:bCs/>
          <w:color w:val="auto"/>
          <w:sz w:val="28"/>
          <w:szCs w:val="28"/>
          <w:lang w:bidi="ar-SA"/>
        </w:rPr>
        <w:t xml:space="preserve">Приложение </w:t>
      </w:r>
    </w:p>
    <w:p w:rsidR="000111DB" w:rsidRPr="000111DB" w:rsidRDefault="000111DB" w:rsidP="000111DB">
      <w:pPr>
        <w:widowControl/>
        <w:ind w:firstLine="5670"/>
        <w:rPr>
          <w:rFonts w:ascii="Times New Roman" w:eastAsia="Times New Roman" w:hAnsi="Times New Roman" w:cs="Times New Roman"/>
          <w:bCs/>
          <w:color w:val="auto"/>
          <w:sz w:val="28"/>
          <w:szCs w:val="28"/>
          <w:lang w:bidi="ar-SA"/>
        </w:rPr>
      </w:pPr>
      <w:r w:rsidRPr="000111DB">
        <w:rPr>
          <w:rFonts w:ascii="Times New Roman" w:eastAsia="Times New Roman" w:hAnsi="Times New Roman" w:cs="Times New Roman"/>
          <w:bCs/>
          <w:color w:val="auto"/>
          <w:sz w:val="28"/>
          <w:szCs w:val="28"/>
          <w:lang w:bidi="ar-SA"/>
        </w:rPr>
        <w:t xml:space="preserve">к Постановлению </w:t>
      </w:r>
    </w:p>
    <w:p w:rsidR="000111DB" w:rsidRPr="000111DB" w:rsidRDefault="000111DB" w:rsidP="000111DB">
      <w:pPr>
        <w:widowControl/>
        <w:ind w:firstLine="5670"/>
        <w:rPr>
          <w:rFonts w:ascii="Times New Roman" w:eastAsia="Times New Roman" w:hAnsi="Times New Roman" w:cs="Times New Roman"/>
          <w:bCs/>
          <w:color w:val="auto"/>
          <w:sz w:val="28"/>
          <w:szCs w:val="28"/>
          <w:lang w:bidi="ar-SA"/>
        </w:rPr>
      </w:pPr>
      <w:r w:rsidRPr="000111DB">
        <w:rPr>
          <w:rFonts w:ascii="Times New Roman" w:eastAsia="Times New Roman" w:hAnsi="Times New Roman" w:cs="Times New Roman"/>
          <w:bCs/>
          <w:color w:val="auto"/>
          <w:sz w:val="28"/>
          <w:szCs w:val="28"/>
          <w:lang w:bidi="ar-SA"/>
        </w:rPr>
        <w:t>администрации</w:t>
      </w:r>
    </w:p>
    <w:p w:rsidR="000111DB" w:rsidRPr="000111DB" w:rsidRDefault="000111DB" w:rsidP="000111DB">
      <w:pPr>
        <w:widowControl/>
        <w:ind w:firstLine="5670"/>
        <w:rPr>
          <w:rFonts w:ascii="Times New Roman" w:eastAsia="Times New Roman" w:hAnsi="Times New Roman" w:cs="Times New Roman"/>
          <w:bCs/>
          <w:color w:val="auto"/>
          <w:sz w:val="28"/>
          <w:szCs w:val="28"/>
          <w:lang w:bidi="ar-SA"/>
        </w:rPr>
      </w:pPr>
      <w:r w:rsidRPr="000111DB">
        <w:rPr>
          <w:rFonts w:ascii="Times New Roman" w:eastAsia="Times New Roman" w:hAnsi="Times New Roman" w:cs="Times New Roman"/>
          <w:bCs/>
          <w:color w:val="auto"/>
          <w:sz w:val="28"/>
          <w:szCs w:val="28"/>
          <w:lang w:bidi="ar-SA"/>
        </w:rPr>
        <w:t xml:space="preserve">Абанского сельсовета </w:t>
      </w:r>
    </w:p>
    <w:p w:rsidR="000111DB" w:rsidRPr="000111DB" w:rsidRDefault="000111DB" w:rsidP="000111DB">
      <w:pPr>
        <w:widowControl/>
        <w:ind w:firstLine="5670"/>
        <w:rPr>
          <w:rFonts w:ascii="Times New Roman" w:eastAsia="Times New Roman" w:hAnsi="Times New Roman" w:cs="Times New Roman"/>
          <w:color w:val="auto"/>
          <w:lang w:bidi="ar-SA"/>
        </w:rPr>
      </w:pPr>
      <w:r w:rsidRPr="000111DB">
        <w:rPr>
          <w:rFonts w:ascii="Times New Roman" w:eastAsia="Times New Roman" w:hAnsi="Times New Roman" w:cs="Times New Roman"/>
          <w:bCs/>
          <w:color w:val="auto"/>
          <w:sz w:val="28"/>
          <w:szCs w:val="28"/>
          <w:lang w:bidi="ar-SA"/>
        </w:rPr>
        <w:t>от _____.2023 № ____</w:t>
      </w:r>
    </w:p>
    <w:p w:rsidR="00303404" w:rsidRPr="000111DB" w:rsidRDefault="00303404" w:rsidP="000111DB">
      <w:pPr>
        <w:widowControl/>
        <w:suppressAutoHyphens/>
        <w:jc w:val="center"/>
        <w:outlineLvl w:val="0"/>
        <w:rPr>
          <w:rFonts w:ascii="Times New Roman" w:eastAsia="Calibri" w:hAnsi="Times New Roman" w:cs="Times New Roman"/>
          <w:bCs/>
          <w:color w:val="auto"/>
          <w:lang w:eastAsia="en-US" w:bidi="ar-SA"/>
        </w:rPr>
      </w:pPr>
    </w:p>
    <w:p w:rsidR="00303404" w:rsidRPr="000111DB" w:rsidRDefault="00303404" w:rsidP="000111DB">
      <w:pPr>
        <w:widowControl/>
        <w:suppressAutoHyphens/>
        <w:jc w:val="center"/>
        <w:outlineLvl w:val="0"/>
        <w:rPr>
          <w:rFonts w:ascii="Times New Roman" w:eastAsia="Calibri" w:hAnsi="Times New Roman" w:cs="Times New Roman"/>
          <w:bCs/>
          <w:color w:val="auto"/>
          <w:lang w:eastAsia="en-US" w:bidi="ar-SA"/>
        </w:rPr>
      </w:pPr>
    </w:p>
    <w:p w:rsidR="00303404" w:rsidRPr="000111DB" w:rsidRDefault="00303404" w:rsidP="000111DB">
      <w:pPr>
        <w:widowControl/>
        <w:suppressAutoHyphens/>
        <w:jc w:val="center"/>
        <w:outlineLvl w:val="0"/>
        <w:rPr>
          <w:rFonts w:ascii="Times New Roman" w:eastAsia="Calibri" w:hAnsi="Times New Roman" w:cs="Times New Roman"/>
          <w:bCs/>
          <w:color w:val="auto"/>
          <w:lang w:eastAsia="en-US" w:bidi="ar-SA"/>
        </w:rPr>
      </w:pPr>
      <w:r w:rsidRPr="000111DB">
        <w:rPr>
          <w:rFonts w:ascii="Times New Roman" w:eastAsia="Calibri" w:hAnsi="Times New Roman" w:cs="Times New Roman"/>
          <w:bCs/>
          <w:color w:val="auto"/>
          <w:lang w:eastAsia="en-US" w:bidi="ar-SA"/>
        </w:rPr>
        <w:t>АДМИНИСТРАТИВНЫЙ РЕГЛАМЕНТ</w:t>
      </w:r>
    </w:p>
    <w:p w:rsidR="00303404" w:rsidRPr="000111DB" w:rsidRDefault="00303404" w:rsidP="000111DB">
      <w:pPr>
        <w:widowControl/>
        <w:suppressAutoHyphens/>
        <w:jc w:val="center"/>
        <w:outlineLvl w:val="0"/>
        <w:rPr>
          <w:rFonts w:ascii="Times New Roman" w:eastAsia="Calibri" w:hAnsi="Times New Roman" w:cs="Times New Roman"/>
          <w:color w:val="auto"/>
          <w:lang w:eastAsia="en-US" w:bidi="ar-SA"/>
        </w:rPr>
      </w:pPr>
      <w:r w:rsidRPr="000111DB">
        <w:rPr>
          <w:rFonts w:ascii="Times New Roman" w:eastAsia="Calibri" w:hAnsi="Times New Roman" w:cs="Times New Roman"/>
          <w:bCs/>
          <w:color w:val="auto"/>
          <w:lang w:eastAsia="en-US" w:bidi="ar-SA"/>
        </w:rPr>
        <w:t>предоставления муниципальной услуги</w:t>
      </w:r>
    </w:p>
    <w:p w:rsidR="00303404" w:rsidRPr="000111DB" w:rsidRDefault="00303404" w:rsidP="000111DB">
      <w:pPr>
        <w:widowControl/>
        <w:suppressAutoHyphens/>
        <w:autoSpaceDE w:val="0"/>
        <w:jc w:val="center"/>
        <w:rPr>
          <w:rFonts w:ascii="Times New Roman" w:eastAsia="Times New Roman" w:hAnsi="Times New Roman" w:cs="Times New Roman"/>
          <w:color w:val="auto"/>
          <w:lang w:bidi="ar-SA"/>
        </w:rPr>
      </w:pPr>
      <w:r w:rsidRPr="000111DB">
        <w:rPr>
          <w:rFonts w:ascii="Times New Roman" w:eastAsia="Calibri" w:hAnsi="Times New Roman" w:cs="Times New Roman"/>
          <w:bCs/>
          <w:color w:val="auto"/>
          <w:lang w:eastAsia="en-US" w:bidi="ar-SA"/>
        </w:rPr>
        <w:t>«</w:t>
      </w:r>
      <w:r w:rsidR="000018BD" w:rsidRPr="000111DB">
        <w:rPr>
          <w:rFonts w:ascii="Times New Roman" w:eastAsia="Times New Roman" w:hAnsi="Times New Roman" w:cs="Times New Roman"/>
          <w:color w:val="auto"/>
          <w:lang w:bidi="ar-SA"/>
        </w:rPr>
        <w:t>Предоставление разрешения на осуществление земляных работ</w:t>
      </w:r>
      <w:r w:rsidRPr="000111DB">
        <w:rPr>
          <w:rFonts w:ascii="Times New Roman" w:eastAsia="Calibri" w:hAnsi="Times New Roman" w:cs="Times New Roman"/>
          <w:bCs/>
          <w:color w:val="auto"/>
          <w:lang w:eastAsia="en-US" w:bidi="ar-SA"/>
        </w:rPr>
        <w:t>»</w:t>
      </w:r>
    </w:p>
    <w:p w:rsidR="00303404" w:rsidRPr="000111DB" w:rsidRDefault="00303404" w:rsidP="000111DB">
      <w:pPr>
        <w:widowControl/>
        <w:suppressAutoHyphens/>
        <w:ind w:firstLine="540"/>
        <w:jc w:val="both"/>
        <w:outlineLvl w:val="0"/>
        <w:rPr>
          <w:rFonts w:ascii="Times New Roman" w:eastAsia="Calibri" w:hAnsi="Times New Roman" w:cs="Times New Roman"/>
          <w:bCs/>
          <w:color w:val="auto"/>
          <w:lang w:eastAsia="en-US" w:bidi="ar-SA"/>
        </w:rPr>
      </w:pPr>
    </w:p>
    <w:p w:rsidR="00303404" w:rsidRPr="000111DB" w:rsidRDefault="00303404" w:rsidP="000111DB">
      <w:pPr>
        <w:widowControl/>
        <w:suppressAutoHyphens/>
        <w:ind w:firstLine="540"/>
        <w:jc w:val="center"/>
        <w:outlineLvl w:val="1"/>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1. Общие положения</w:t>
      </w:r>
    </w:p>
    <w:p w:rsidR="00303404" w:rsidRPr="000111DB" w:rsidRDefault="00303404" w:rsidP="000111DB">
      <w:pPr>
        <w:widowControl/>
        <w:suppressAutoHyphens/>
        <w:ind w:firstLine="709"/>
        <w:jc w:val="both"/>
        <w:outlineLvl w:val="1"/>
        <w:rPr>
          <w:rFonts w:ascii="Times New Roman" w:eastAsia="Calibri" w:hAnsi="Times New Roman" w:cs="Times New Roman"/>
          <w:color w:val="auto"/>
          <w:lang w:eastAsia="en-US" w:bidi="ar-SA"/>
        </w:rPr>
      </w:pP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1.1 Настоящий административный регламент по предоставлению муниципальной услуги «</w:t>
      </w:r>
      <w:r w:rsidR="000018BD" w:rsidRPr="000111DB">
        <w:rPr>
          <w:rFonts w:ascii="Times New Roman" w:eastAsia="Times New Roman" w:hAnsi="Times New Roman" w:cs="Times New Roman"/>
          <w:color w:val="auto"/>
          <w:lang w:bidi="ar-SA"/>
        </w:rPr>
        <w:t>Предоставление разрешения на осуществление земляных работ</w:t>
      </w:r>
      <w:r w:rsidR="000018BD" w:rsidRPr="000111DB">
        <w:rPr>
          <w:rFonts w:ascii="Times New Roman" w:eastAsia="Calibri" w:hAnsi="Times New Roman" w:cs="Times New Roman"/>
          <w:bCs/>
          <w:color w:val="auto"/>
          <w:lang w:eastAsia="en-US" w:bidi="ar-SA"/>
        </w:rPr>
        <w:t>»</w:t>
      </w:r>
      <w:r w:rsidRPr="000111DB">
        <w:rPr>
          <w:rFonts w:ascii="Times New Roman" w:eastAsia="Times New Roman" w:hAnsi="Times New Roman" w:cs="Times New Roman"/>
          <w:color w:val="auto"/>
          <w:lang w:bidi="ar-SA"/>
        </w:rPr>
        <w:t xml:space="preserve">» (далее – Административный регламент,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разрешения на </w:t>
      </w:r>
      <w:r w:rsidR="000018BD" w:rsidRPr="000111DB">
        <w:rPr>
          <w:rFonts w:ascii="Times New Roman" w:eastAsia="Times New Roman" w:hAnsi="Times New Roman" w:cs="Times New Roman"/>
          <w:color w:val="auto"/>
          <w:lang w:bidi="ar-SA"/>
        </w:rPr>
        <w:t>осуществление</w:t>
      </w:r>
      <w:r w:rsidRPr="000111DB">
        <w:rPr>
          <w:rFonts w:ascii="Times New Roman" w:eastAsia="Times New Roman" w:hAnsi="Times New Roman" w:cs="Times New Roman"/>
          <w:color w:val="auto"/>
          <w:lang w:bidi="ar-SA"/>
        </w:rPr>
        <w:t xml:space="preserve"> земляных работ (далее - муниципальная услуга), а также определяет сроки и последовательность административных процедур (действий) </w:t>
      </w:r>
      <w:r w:rsidR="005101B5" w:rsidRPr="000111DB">
        <w:rPr>
          <w:rFonts w:ascii="Times New Roman" w:eastAsia="Times New Roman" w:hAnsi="Times New Roman" w:cs="Times New Roman"/>
          <w:color w:val="auto"/>
          <w:lang w:bidi="ar-SA"/>
        </w:rPr>
        <w:t xml:space="preserve">администрации </w:t>
      </w:r>
      <w:r w:rsidR="000111DB">
        <w:rPr>
          <w:rFonts w:ascii="Times New Roman" w:eastAsia="Times New Roman" w:hAnsi="Times New Roman" w:cs="Times New Roman"/>
          <w:color w:val="auto"/>
          <w:lang w:bidi="ar-SA"/>
        </w:rPr>
        <w:t>Абанского</w:t>
      </w:r>
      <w:r w:rsidR="000018BD" w:rsidRPr="000111DB">
        <w:rPr>
          <w:rFonts w:ascii="Times New Roman" w:eastAsia="Times New Roman" w:hAnsi="Times New Roman" w:cs="Times New Roman"/>
          <w:color w:val="auto"/>
          <w:lang w:bidi="ar-SA"/>
        </w:rPr>
        <w:t xml:space="preserve"> сельсовета Абанского района Красноярского края</w:t>
      </w:r>
      <w:r w:rsidRPr="000111DB">
        <w:rPr>
          <w:rFonts w:ascii="Times New Roman" w:eastAsia="Times New Roman" w:hAnsi="Times New Roman" w:cs="Times New Roman"/>
          <w:color w:val="auto"/>
          <w:lang w:bidi="ar-SA"/>
        </w:rPr>
        <w:t xml:space="preserve"> при предоставлении муниципальной услуги.</w:t>
      </w:r>
    </w:p>
    <w:p w:rsidR="00303404" w:rsidRPr="000111DB" w:rsidRDefault="000111DB" w:rsidP="000111DB">
      <w:pPr>
        <w:tabs>
          <w:tab w:val="num" w:pos="780"/>
        </w:tabs>
        <w:ind w:right="-1"/>
        <w:contextualSpacing/>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ab/>
      </w:r>
      <w:r w:rsidR="00303404" w:rsidRPr="000111DB">
        <w:rPr>
          <w:rFonts w:ascii="Times New Roman" w:eastAsia="Times New Roman" w:hAnsi="Times New Roman" w:cs="Times New Roman"/>
          <w:color w:val="auto"/>
          <w:lang w:bidi="ar-SA"/>
        </w:rPr>
        <w:t>1.2.</w:t>
      </w:r>
      <w:r w:rsidR="00303404" w:rsidRPr="000111DB">
        <w:rPr>
          <w:rFonts w:ascii="Times New Roman" w:eastAsia="Times New Roman" w:hAnsi="Times New Roman" w:cs="Times New Roman"/>
          <w:bCs/>
          <w:color w:val="auto"/>
          <w:lang w:bidi="ar-SA"/>
        </w:rPr>
        <w:t xml:space="preserve"> </w:t>
      </w:r>
      <w:r w:rsidR="000018BD" w:rsidRPr="000111DB">
        <w:rPr>
          <w:rFonts w:ascii="Times New Roman" w:eastAsia="Times New Roman" w:hAnsi="Times New Roman" w:cs="Times New Roman"/>
          <w:color w:val="auto"/>
          <w:lang w:bidi="ar-SA"/>
        </w:rPr>
        <w:t>Регламе</w:t>
      </w:r>
      <w:r w:rsidR="00961019" w:rsidRPr="000111DB">
        <w:rPr>
          <w:rFonts w:ascii="Times New Roman" w:eastAsia="Times New Roman" w:hAnsi="Times New Roman" w:cs="Times New Roman"/>
          <w:color w:val="auto"/>
          <w:lang w:bidi="ar-SA"/>
        </w:rPr>
        <w:t xml:space="preserve">нт размещается на сайте администрации </w:t>
      </w:r>
      <w:r w:rsidRPr="000111DB">
        <w:rPr>
          <w:rFonts w:ascii="Times New Roman" w:eastAsia="Times New Roman" w:hAnsi="Times New Roman" w:cs="Times New Roman"/>
          <w:color w:val="auto"/>
          <w:lang w:bidi="ar-SA"/>
        </w:rPr>
        <w:t>Абанского</w:t>
      </w:r>
      <w:r w:rsidR="00961019" w:rsidRPr="000111DB">
        <w:rPr>
          <w:rFonts w:ascii="Times New Roman" w:eastAsia="Times New Roman" w:hAnsi="Times New Roman" w:cs="Times New Roman"/>
          <w:color w:val="auto"/>
          <w:lang w:bidi="ar-SA"/>
        </w:rPr>
        <w:t xml:space="preserve"> </w:t>
      </w:r>
      <w:r w:rsidRPr="000111DB">
        <w:rPr>
          <w:rFonts w:ascii="Times New Roman" w:eastAsia="Times New Roman" w:hAnsi="Times New Roman" w:cs="Times New Roman"/>
          <w:color w:val="auto"/>
          <w:lang w:bidi="ar-SA"/>
        </w:rPr>
        <w:t xml:space="preserve">сельсовета </w:t>
      </w:r>
      <w:r w:rsidRPr="000111DB">
        <w:rPr>
          <w:rFonts w:ascii="Times New Roman" w:hAnsi="Times New Roman" w:cs="Times New Roman"/>
          <w:color w:val="auto"/>
          <w:shd w:val="clear" w:color="auto" w:fill="FFFFFF"/>
        </w:rPr>
        <w:t>https://abanskij-r04.gosweb.gosuslugi.ru/</w:t>
      </w:r>
      <w:r w:rsidR="000018BD" w:rsidRPr="000111DB">
        <w:rPr>
          <w:rFonts w:ascii="Times New Roman" w:eastAsia="Times New Roman" w:hAnsi="Times New Roman" w:cs="Times New Roman"/>
          <w:color w:val="auto"/>
          <w:lang w:bidi="ar-SA"/>
        </w:rPr>
        <w:t>,</w:t>
      </w:r>
      <w:r w:rsidR="00961019" w:rsidRPr="000111DB">
        <w:rPr>
          <w:rFonts w:ascii="Times New Roman" w:eastAsia="Times New Roman" w:hAnsi="Times New Roman" w:cs="Times New Roman"/>
          <w:color w:val="auto"/>
          <w:lang w:bidi="ar-SA"/>
        </w:rPr>
        <w:t xml:space="preserve"> а</w:t>
      </w:r>
      <w:r w:rsidR="000018BD" w:rsidRPr="000111DB">
        <w:rPr>
          <w:rFonts w:ascii="Times New Roman" w:eastAsia="Times New Roman" w:hAnsi="Times New Roman" w:cs="Times New Roman"/>
          <w:color w:val="auto"/>
          <w:lang w:bidi="ar-SA"/>
        </w:rPr>
        <w:t xml:space="preserve"> также на информационных</w:t>
      </w:r>
      <w:r w:rsidR="00961019" w:rsidRPr="000111DB">
        <w:rPr>
          <w:rFonts w:ascii="Times New Roman" w:eastAsia="Times New Roman" w:hAnsi="Times New Roman" w:cs="Times New Roman"/>
          <w:color w:val="auto"/>
          <w:lang w:bidi="ar-SA"/>
        </w:rPr>
        <w:t xml:space="preserve"> стендах администрации </w:t>
      </w:r>
      <w:r w:rsidRPr="000111DB">
        <w:rPr>
          <w:rFonts w:ascii="Times New Roman" w:eastAsia="Times New Roman" w:hAnsi="Times New Roman" w:cs="Times New Roman"/>
          <w:color w:val="auto"/>
          <w:lang w:bidi="ar-SA"/>
        </w:rPr>
        <w:t>Абанского</w:t>
      </w:r>
      <w:r w:rsidR="000018BD" w:rsidRPr="000111DB">
        <w:rPr>
          <w:rFonts w:ascii="Times New Roman" w:eastAsia="Times New Roman" w:hAnsi="Times New Roman" w:cs="Times New Roman"/>
          <w:color w:val="auto"/>
          <w:lang w:bidi="ar-SA"/>
        </w:rPr>
        <w:t xml:space="preserve"> сельсовета Абанского района Красноярского края: </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xml:space="preserve">1.3. Ответственным исполнителем муниципальной услуги является </w:t>
      </w:r>
      <w:r w:rsidR="000018BD" w:rsidRPr="000111DB">
        <w:rPr>
          <w:rFonts w:ascii="Times New Roman" w:eastAsia="Times New Roman" w:hAnsi="Times New Roman" w:cs="Times New Roman"/>
          <w:color w:val="auto"/>
          <w:lang w:bidi="ar-SA"/>
        </w:rPr>
        <w:t xml:space="preserve">специалист </w:t>
      </w:r>
      <w:r w:rsidR="00961019" w:rsidRPr="000111DB">
        <w:rPr>
          <w:rFonts w:ascii="Times New Roman" w:eastAsia="Times New Roman" w:hAnsi="Times New Roman" w:cs="Times New Roman"/>
          <w:color w:val="auto"/>
          <w:lang w:bidi="ar-SA"/>
        </w:rPr>
        <w:t xml:space="preserve">администрации </w:t>
      </w:r>
      <w:r w:rsidR="000111DB">
        <w:rPr>
          <w:rFonts w:ascii="Times New Roman" w:eastAsia="Times New Roman" w:hAnsi="Times New Roman" w:cs="Times New Roman"/>
          <w:color w:val="auto"/>
          <w:lang w:bidi="ar-SA"/>
        </w:rPr>
        <w:t>Абанского</w:t>
      </w:r>
      <w:r w:rsidR="000018BD" w:rsidRPr="000111DB">
        <w:rPr>
          <w:rFonts w:ascii="Times New Roman" w:eastAsia="Times New Roman" w:hAnsi="Times New Roman" w:cs="Times New Roman"/>
          <w:color w:val="auto"/>
          <w:lang w:bidi="ar-SA"/>
        </w:rPr>
        <w:t xml:space="preserve"> сельсовета</w:t>
      </w:r>
    </w:p>
    <w:p w:rsidR="000111DB" w:rsidRPr="000111DB" w:rsidRDefault="000111DB" w:rsidP="000111DB">
      <w:pPr>
        <w:widowControl/>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Почтовый адрес: 663740, п. Абан, ул. Советская, 75, Абанский район, Красноярский край</w:t>
      </w:r>
    </w:p>
    <w:p w:rsidR="000111DB" w:rsidRPr="000111DB" w:rsidRDefault="000111DB" w:rsidP="000111DB">
      <w:pPr>
        <w:widowControl/>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Приёмные дни: с понедельника по пятницу</w:t>
      </w:r>
    </w:p>
    <w:p w:rsidR="000111DB" w:rsidRPr="000111DB" w:rsidRDefault="000111DB" w:rsidP="000111DB">
      <w:pPr>
        <w:widowControl/>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График работы: с 8-00 час.  до 16-12 час., обеденный перерыв с 12-00 час.  до 13-00 час.</w:t>
      </w:r>
    </w:p>
    <w:p w:rsidR="000111DB" w:rsidRPr="000111DB" w:rsidRDefault="000111DB" w:rsidP="000111DB">
      <w:pPr>
        <w:widowControl/>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eastAsia="en-US" w:bidi="ar-SA"/>
        </w:rPr>
        <w:t>Телефон: 8(391)6322-566; адрес электронной почты:</w:t>
      </w:r>
      <w:r w:rsidRPr="000111DB">
        <w:rPr>
          <w:rFonts w:ascii="Times New Roman" w:eastAsia="Times New Roman" w:hAnsi="Times New Roman" w:cs="Times New Roman"/>
          <w:b/>
          <w:color w:val="auto"/>
          <w:lang w:eastAsia="en-US" w:bidi="ar-SA"/>
        </w:rPr>
        <w:t xml:space="preserve"> </w:t>
      </w:r>
      <w:proofErr w:type="spellStart"/>
      <w:r w:rsidRPr="000111DB">
        <w:rPr>
          <w:rFonts w:ascii="Times New Roman" w:eastAsia="Times New Roman" w:hAnsi="Times New Roman" w:cs="Times New Roman"/>
          <w:color w:val="auto"/>
          <w:lang w:val="en-US" w:eastAsia="en-US" w:bidi="ar-SA"/>
        </w:rPr>
        <w:t>aban</w:t>
      </w:r>
      <w:proofErr w:type="spellEnd"/>
      <w:r w:rsidRPr="000111DB">
        <w:rPr>
          <w:rFonts w:ascii="Times New Roman" w:eastAsia="Times New Roman" w:hAnsi="Times New Roman" w:cs="Times New Roman"/>
          <w:color w:val="auto"/>
          <w:lang w:eastAsia="en-US" w:bidi="ar-SA"/>
        </w:rPr>
        <w:t>-</w:t>
      </w:r>
      <w:r w:rsidRPr="000111DB">
        <w:rPr>
          <w:rFonts w:ascii="Times New Roman" w:eastAsia="Times New Roman" w:hAnsi="Times New Roman" w:cs="Times New Roman"/>
          <w:color w:val="auto"/>
          <w:lang w:val="en-US" w:eastAsia="en-US" w:bidi="ar-SA"/>
        </w:rPr>
        <w:t>pos</w:t>
      </w:r>
      <w:r w:rsidRPr="000111DB">
        <w:rPr>
          <w:rFonts w:ascii="Times New Roman" w:eastAsia="Times New Roman" w:hAnsi="Times New Roman" w:cs="Times New Roman"/>
          <w:color w:val="auto"/>
          <w:lang w:eastAsia="en-US" w:bidi="ar-SA"/>
        </w:rPr>
        <w:t>@</w:t>
      </w:r>
      <w:proofErr w:type="spellStart"/>
      <w:r w:rsidRPr="000111DB">
        <w:rPr>
          <w:rFonts w:ascii="Times New Roman" w:eastAsia="Times New Roman" w:hAnsi="Times New Roman" w:cs="Times New Roman"/>
          <w:color w:val="auto"/>
          <w:lang w:val="en-US" w:eastAsia="en-US" w:bidi="ar-SA"/>
        </w:rPr>
        <w:t>yandex</w:t>
      </w:r>
      <w:proofErr w:type="spellEnd"/>
      <w:r w:rsidRPr="000111DB">
        <w:rPr>
          <w:rFonts w:ascii="Times New Roman" w:eastAsia="Times New Roman" w:hAnsi="Times New Roman" w:cs="Times New Roman"/>
          <w:color w:val="auto"/>
          <w:lang w:eastAsia="en-US" w:bidi="ar-SA"/>
        </w:rPr>
        <w:t>.</w:t>
      </w:r>
      <w:proofErr w:type="spellStart"/>
      <w:r w:rsidRPr="000111DB">
        <w:rPr>
          <w:rFonts w:ascii="Times New Roman" w:eastAsia="Times New Roman" w:hAnsi="Times New Roman" w:cs="Times New Roman"/>
          <w:color w:val="auto"/>
          <w:lang w:val="en-US" w:eastAsia="en-US" w:bidi="ar-SA"/>
        </w:rPr>
        <w:t>ru</w:t>
      </w:r>
      <w:proofErr w:type="spellEnd"/>
    </w:p>
    <w:p w:rsidR="00303404" w:rsidRPr="000111DB" w:rsidRDefault="00303404" w:rsidP="000111DB">
      <w:pPr>
        <w:widowControl/>
        <w:suppressAutoHyphens/>
        <w:ind w:firstLine="709"/>
        <w:jc w:val="both"/>
        <w:outlineLvl w:val="1"/>
        <w:rPr>
          <w:rFonts w:ascii="Times New Roman" w:eastAsia="Times New Roman" w:hAnsi="Times New Roman" w:cs="Times New Roman"/>
          <w:i/>
          <w:color w:val="auto"/>
          <w:lang w:bidi="ar-SA"/>
        </w:rPr>
      </w:pPr>
      <w:r w:rsidRPr="000111DB">
        <w:rPr>
          <w:rFonts w:ascii="Times New Roman" w:eastAsia="Times New Roman" w:hAnsi="Times New Roman" w:cs="Times New Roman"/>
          <w:color w:val="auto"/>
          <w:lang w:bidi="ar-SA"/>
        </w:rPr>
        <w:t xml:space="preserve">Информацию по процедуре предоставления муниципальной услуги можно получить у специалиста </w:t>
      </w:r>
      <w:r w:rsidR="00961019" w:rsidRPr="000111DB">
        <w:rPr>
          <w:rFonts w:ascii="Times New Roman" w:eastAsia="Times New Roman" w:hAnsi="Times New Roman" w:cs="Times New Roman"/>
          <w:color w:val="auto"/>
          <w:lang w:bidi="ar-SA"/>
        </w:rPr>
        <w:t xml:space="preserve">администрации </w:t>
      </w:r>
      <w:r w:rsidR="000111DB">
        <w:rPr>
          <w:rFonts w:ascii="Times New Roman" w:eastAsia="Times New Roman" w:hAnsi="Times New Roman" w:cs="Times New Roman"/>
          <w:color w:val="auto"/>
          <w:lang w:bidi="ar-SA"/>
        </w:rPr>
        <w:t>Абанского</w:t>
      </w:r>
      <w:r w:rsidR="000018BD" w:rsidRPr="000111DB">
        <w:rPr>
          <w:rFonts w:ascii="Times New Roman" w:eastAsia="Times New Roman" w:hAnsi="Times New Roman" w:cs="Times New Roman"/>
          <w:color w:val="auto"/>
          <w:lang w:bidi="ar-SA"/>
        </w:rPr>
        <w:t xml:space="preserve"> сельсовета.</w:t>
      </w:r>
      <w:r w:rsidRPr="000111DB">
        <w:rPr>
          <w:rFonts w:ascii="Times New Roman" w:eastAsia="Times New Roman" w:hAnsi="Times New Roman" w:cs="Times New Roman"/>
          <w:color w:val="auto"/>
          <w:lang w:bidi="ar-SA"/>
        </w:rPr>
        <w:t xml:space="preserve"> </w:t>
      </w:r>
    </w:p>
    <w:p w:rsidR="00303404" w:rsidRPr="000111DB" w:rsidRDefault="00303404" w:rsidP="000111DB">
      <w:pPr>
        <w:widowControl/>
        <w:suppressAutoHyphens/>
        <w:ind w:firstLine="709"/>
        <w:jc w:val="both"/>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Муниципальная услуга может быть предоставлена через Многофункциональный центр предоставления государственных и муниципальных услуг (далее - многофункциональный центр, МФЦ).</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1.4.</w:t>
      </w:r>
      <w:r w:rsidRPr="000111DB">
        <w:rPr>
          <w:rFonts w:ascii="Times New Roman" w:eastAsia="Times New Roman" w:hAnsi="Times New Roman" w:cs="Times New Roman"/>
          <w:i/>
          <w:color w:val="auto"/>
          <w:lang w:bidi="ar-SA"/>
        </w:rPr>
        <w:t xml:space="preserve"> </w:t>
      </w:r>
      <w:r w:rsidRPr="000111DB">
        <w:rPr>
          <w:rFonts w:ascii="Times New Roman" w:eastAsia="Times New Roman" w:hAnsi="Times New Roman" w:cs="Times New Roman"/>
          <w:color w:val="auto"/>
          <w:lang w:bidi="ar-SA"/>
        </w:rPr>
        <w:t>Способы обращения за консультацией по процедуре предоставления муниципальной услуги может осуществляться:</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посредством личного обращения;</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обращения по телефону;</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посредством письменных обращений по почте;</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посредством обращений по электронной почте.</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1.5. Основными требованиями к консультации заявителей являются:</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актуальность;</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своевременность;</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четкость в изложении материала;</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полнота консультирования;</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наглядность форм подачи материала;</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удобство и доступность.</w:t>
      </w:r>
    </w:p>
    <w:p w:rsidR="00303404" w:rsidRPr="000111DB" w:rsidRDefault="00303404" w:rsidP="000111DB">
      <w:pPr>
        <w:widowControl/>
        <w:suppressAutoHyphens/>
        <w:ind w:firstLine="709"/>
        <w:jc w:val="both"/>
        <w:outlineLvl w:val="1"/>
        <w:rPr>
          <w:rFonts w:ascii="Times New Roman" w:eastAsia="Times New Roman" w:hAnsi="Times New Roman" w:cs="Times New Roman"/>
          <w:bCs/>
          <w:color w:val="auto"/>
          <w:lang w:bidi="ar-SA"/>
        </w:rPr>
      </w:pPr>
      <w:r w:rsidRPr="000111DB">
        <w:rPr>
          <w:rFonts w:ascii="Times New Roman" w:eastAsia="Times New Roman" w:hAnsi="Times New Roman" w:cs="Times New Roman"/>
          <w:bCs/>
          <w:color w:val="auto"/>
          <w:lang w:bidi="ar-SA"/>
        </w:rPr>
        <w:lastRenderedPageBreak/>
        <w:t xml:space="preserve">1.6. Требования к форме и характеру взаимодействия специалиста </w:t>
      </w:r>
      <w:r w:rsidR="000018BD" w:rsidRPr="000111DB">
        <w:rPr>
          <w:rFonts w:ascii="Times New Roman" w:eastAsia="Times New Roman" w:hAnsi="Times New Roman" w:cs="Times New Roman"/>
          <w:bCs/>
          <w:color w:val="auto"/>
          <w:lang w:bidi="ar-SA"/>
        </w:rPr>
        <w:t xml:space="preserve">сельсовета </w:t>
      </w:r>
      <w:r w:rsidRPr="000111DB">
        <w:rPr>
          <w:rFonts w:ascii="Times New Roman" w:eastAsia="Times New Roman" w:hAnsi="Times New Roman" w:cs="Times New Roman"/>
          <w:bCs/>
          <w:color w:val="auto"/>
          <w:lang w:bidi="ar-SA"/>
        </w:rPr>
        <w:t>с заявителями:</w:t>
      </w:r>
    </w:p>
    <w:p w:rsidR="00303404" w:rsidRPr="000111DB" w:rsidRDefault="00303404" w:rsidP="000111DB">
      <w:pPr>
        <w:widowControl/>
        <w:suppressAutoHyphens/>
        <w:ind w:firstLine="709"/>
        <w:jc w:val="both"/>
        <w:outlineLvl w:val="1"/>
        <w:rPr>
          <w:rFonts w:ascii="Times New Roman" w:eastAsia="Times New Roman" w:hAnsi="Times New Roman" w:cs="Times New Roman"/>
          <w:bCs/>
          <w:color w:val="auto"/>
          <w:lang w:bidi="ar-SA"/>
        </w:rPr>
      </w:pPr>
      <w:r w:rsidRPr="000111DB">
        <w:rPr>
          <w:rFonts w:ascii="Times New Roman" w:eastAsia="Times New Roman" w:hAnsi="Times New Roman" w:cs="Times New Roman"/>
          <w:bCs/>
          <w:color w:val="auto"/>
          <w:lang w:bidi="ar-SA"/>
        </w:rPr>
        <w:t>при личном обращении заявителей специалист</w:t>
      </w:r>
      <w:r w:rsidR="000018BD" w:rsidRPr="000111DB">
        <w:rPr>
          <w:rFonts w:ascii="Times New Roman" w:eastAsia="Times New Roman" w:hAnsi="Times New Roman" w:cs="Times New Roman"/>
          <w:bCs/>
          <w:color w:val="auto"/>
          <w:lang w:bidi="ar-SA"/>
        </w:rPr>
        <w:t xml:space="preserve"> администрации</w:t>
      </w:r>
      <w:r w:rsidRPr="000111DB">
        <w:rPr>
          <w:rFonts w:ascii="Times New Roman" w:eastAsia="Times New Roman" w:hAnsi="Times New Roman" w:cs="Times New Roman"/>
          <w:bCs/>
          <w:color w:val="auto"/>
          <w:lang w:bidi="ar-SA"/>
        </w:rPr>
        <w:t xml:space="preserve"> </w:t>
      </w:r>
      <w:r w:rsidR="000018BD" w:rsidRPr="000111DB">
        <w:rPr>
          <w:rFonts w:ascii="Times New Roman" w:eastAsia="Times New Roman" w:hAnsi="Times New Roman" w:cs="Times New Roman"/>
          <w:bCs/>
          <w:color w:val="auto"/>
          <w:lang w:bidi="ar-SA"/>
        </w:rPr>
        <w:t>сельсовета</w:t>
      </w:r>
      <w:r w:rsidRPr="000111DB">
        <w:rPr>
          <w:rFonts w:ascii="Times New Roman" w:eastAsia="Times New Roman" w:hAnsi="Times New Roman" w:cs="Times New Roman"/>
          <w:bCs/>
          <w:color w:val="auto"/>
          <w:lang w:bidi="ar-SA"/>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sidR="000018BD" w:rsidRPr="000111DB">
        <w:rPr>
          <w:rFonts w:ascii="Times New Roman" w:eastAsia="Times New Roman" w:hAnsi="Times New Roman" w:cs="Times New Roman"/>
          <w:bCs/>
          <w:color w:val="auto"/>
          <w:lang w:bidi="ar-SA"/>
        </w:rPr>
        <w:t>администрации сельсовета</w:t>
      </w:r>
      <w:r w:rsidRPr="000111DB">
        <w:rPr>
          <w:rFonts w:ascii="Times New Roman" w:eastAsia="Times New Roman" w:hAnsi="Times New Roman" w:cs="Times New Roman"/>
          <w:bCs/>
          <w:color w:val="auto"/>
          <w:lang w:bidi="ar-SA"/>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03404" w:rsidRPr="000111DB" w:rsidRDefault="00303404" w:rsidP="000111DB">
      <w:pPr>
        <w:widowControl/>
        <w:suppressAutoHyphens/>
        <w:ind w:firstLine="709"/>
        <w:jc w:val="both"/>
        <w:outlineLvl w:val="1"/>
        <w:rPr>
          <w:rFonts w:ascii="Times New Roman" w:eastAsia="Times New Roman" w:hAnsi="Times New Roman" w:cs="Times New Roman"/>
          <w:bCs/>
          <w:color w:val="auto"/>
          <w:lang w:bidi="ar-SA"/>
        </w:rPr>
      </w:pPr>
      <w:r w:rsidRPr="000111DB">
        <w:rPr>
          <w:rFonts w:ascii="Times New Roman" w:eastAsia="Times New Roman" w:hAnsi="Times New Roman" w:cs="Times New Roman"/>
          <w:bCs/>
          <w:color w:val="auto"/>
          <w:lang w:bidi="ar-SA"/>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sidR="000111DB">
        <w:rPr>
          <w:rFonts w:ascii="Times New Roman" w:eastAsia="Times New Roman" w:hAnsi="Times New Roman" w:cs="Times New Roman"/>
          <w:bCs/>
          <w:color w:val="auto"/>
          <w:lang w:bidi="ar-SA"/>
        </w:rPr>
        <w:t>сельсовета</w:t>
      </w:r>
      <w:r w:rsidRPr="000111DB">
        <w:rPr>
          <w:rFonts w:ascii="Times New Roman" w:eastAsia="Times New Roman" w:hAnsi="Times New Roman" w:cs="Times New Roman"/>
          <w:bCs/>
          <w:color w:val="auto"/>
          <w:lang w:bidi="ar-SA"/>
        </w:rPr>
        <w:t xml:space="preserve"> либо уполномоченным должностным лицом. </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p>
    <w:p w:rsidR="00303404" w:rsidRPr="000111DB" w:rsidRDefault="00303404" w:rsidP="000111DB">
      <w:pPr>
        <w:widowControl/>
        <w:suppressAutoHyphens/>
        <w:ind w:firstLine="567"/>
        <w:jc w:val="center"/>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2. Стандарт предоставления муниципальной услуги</w:t>
      </w:r>
    </w:p>
    <w:p w:rsidR="00303404" w:rsidRPr="000111DB" w:rsidRDefault="00303404" w:rsidP="000111DB">
      <w:pPr>
        <w:suppressAutoHyphens/>
        <w:ind w:firstLine="709"/>
        <w:jc w:val="both"/>
        <w:rPr>
          <w:rFonts w:ascii="Times New Roman" w:eastAsia="Times New Roman" w:hAnsi="Times New Roman" w:cs="Times New Roman"/>
          <w:color w:val="auto"/>
          <w:lang w:bidi="ar-SA"/>
        </w:rPr>
      </w:pPr>
    </w:p>
    <w:p w:rsidR="00303404" w:rsidRPr="000111DB" w:rsidRDefault="00D12BE1" w:rsidP="000111DB">
      <w:pPr>
        <w:widowControl/>
        <w:suppressAutoHyphens/>
        <w:autoSpaceDE w:val="0"/>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xml:space="preserve">           </w:t>
      </w:r>
      <w:r w:rsidR="00303404" w:rsidRPr="000111DB">
        <w:rPr>
          <w:rFonts w:ascii="Times New Roman" w:eastAsia="Times New Roman" w:hAnsi="Times New Roman" w:cs="Times New Roman"/>
          <w:color w:val="auto"/>
          <w:lang w:bidi="ar-SA"/>
        </w:rPr>
        <w:t>2.1. Наименование муниципальной услуги: «</w:t>
      </w:r>
      <w:r w:rsidR="003E2176" w:rsidRPr="000111DB">
        <w:rPr>
          <w:rFonts w:ascii="Times New Roman" w:eastAsia="Times New Roman" w:hAnsi="Times New Roman" w:cs="Times New Roman"/>
          <w:color w:val="auto"/>
          <w:lang w:bidi="ar-SA"/>
        </w:rPr>
        <w:t>Предоставление разрешения на осуществление земляных работ</w:t>
      </w:r>
      <w:r w:rsidR="003E2176" w:rsidRPr="000111DB">
        <w:rPr>
          <w:rFonts w:ascii="Times New Roman" w:eastAsia="Calibri" w:hAnsi="Times New Roman" w:cs="Times New Roman"/>
          <w:bCs/>
          <w:color w:val="auto"/>
          <w:lang w:eastAsia="en-US" w:bidi="ar-SA"/>
        </w:rPr>
        <w:t>»</w:t>
      </w:r>
    </w:p>
    <w:p w:rsidR="00303404" w:rsidRPr="000111DB" w:rsidRDefault="00303404" w:rsidP="000111DB">
      <w:pPr>
        <w:widowControl/>
        <w:suppressAutoHyphens/>
        <w:ind w:firstLine="709"/>
        <w:jc w:val="both"/>
        <w:outlineLvl w:val="1"/>
        <w:rPr>
          <w:rFonts w:ascii="Times New Roman" w:eastAsia="Times New Roman" w:hAnsi="Times New Roman" w:cs="Times New Roman"/>
          <w:i/>
          <w:color w:val="auto"/>
          <w:lang w:bidi="ar-SA"/>
        </w:rPr>
      </w:pPr>
      <w:r w:rsidRPr="000111DB">
        <w:rPr>
          <w:rFonts w:ascii="Times New Roman" w:eastAsia="Times New Roman" w:hAnsi="Times New Roman" w:cs="Times New Roman"/>
          <w:color w:val="auto"/>
          <w:lang w:bidi="ar-SA"/>
        </w:rPr>
        <w:t xml:space="preserve">2.2. Предоставление муниципальной услуги осуществляется администрацией </w:t>
      </w:r>
      <w:r w:rsidR="000111DB">
        <w:rPr>
          <w:rFonts w:ascii="Times New Roman" w:eastAsia="Times New Roman" w:hAnsi="Times New Roman" w:cs="Times New Roman"/>
          <w:color w:val="auto"/>
          <w:lang w:bidi="ar-SA"/>
        </w:rPr>
        <w:t>Абанского</w:t>
      </w:r>
      <w:r w:rsidR="003E2176" w:rsidRPr="000111DB">
        <w:rPr>
          <w:rFonts w:ascii="Times New Roman" w:eastAsia="Times New Roman" w:hAnsi="Times New Roman" w:cs="Times New Roman"/>
          <w:color w:val="auto"/>
          <w:lang w:bidi="ar-SA"/>
        </w:rPr>
        <w:t xml:space="preserve"> сельсовета Абанского района Красноярского края</w:t>
      </w:r>
      <w:r w:rsidR="00D12BE1" w:rsidRPr="000111DB">
        <w:rPr>
          <w:rFonts w:ascii="Times New Roman" w:eastAsia="Times New Roman" w:hAnsi="Times New Roman" w:cs="Times New Roman"/>
          <w:color w:val="auto"/>
          <w:lang w:bidi="ar-SA"/>
        </w:rPr>
        <w:t xml:space="preserve"> </w:t>
      </w:r>
      <w:r w:rsidRPr="000111DB">
        <w:rPr>
          <w:rFonts w:ascii="Times New Roman" w:eastAsia="Times New Roman" w:hAnsi="Times New Roman" w:cs="Times New Roman"/>
          <w:color w:val="auto"/>
          <w:lang w:bidi="ar-SA"/>
        </w:rPr>
        <w:t>(далее - администрация).</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bookmarkStart w:id="1" w:name="Par63"/>
      <w:bookmarkEnd w:id="1"/>
      <w:r w:rsidRPr="000111DB">
        <w:rPr>
          <w:rFonts w:ascii="Times New Roman" w:eastAsia="Calibri" w:hAnsi="Times New Roman" w:cs="Times New Roman"/>
          <w:color w:val="auto"/>
          <w:lang w:eastAsia="en-US" w:bidi="ar-SA"/>
        </w:rPr>
        <w:t>2.3. Результатом предоставления муниципальной услуги являются:</w:t>
      </w:r>
    </w:p>
    <w:p w:rsidR="00303404" w:rsidRPr="000111DB" w:rsidRDefault="00D12BE1" w:rsidP="000111DB">
      <w:pPr>
        <w:widowControl/>
        <w:suppressAutoHyphens/>
        <w:autoSpaceDE w:val="0"/>
        <w:jc w:val="both"/>
        <w:rPr>
          <w:rFonts w:ascii="Times New Roman" w:eastAsia="Times New Roman" w:hAnsi="Times New Roman" w:cs="Times New Roman"/>
          <w:color w:val="auto"/>
          <w:lang w:bidi="ar-SA"/>
        </w:rPr>
      </w:pPr>
      <w:r w:rsidRPr="000111DB">
        <w:rPr>
          <w:rFonts w:ascii="Times New Roman" w:eastAsia="Calibri" w:hAnsi="Times New Roman" w:cs="Times New Roman"/>
          <w:color w:val="auto"/>
          <w:lang w:eastAsia="en-US" w:bidi="ar-SA"/>
        </w:rPr>
        <w:t xml:space="preserve">           </w:t>
      </w:r>
      <w:r w:rsidR="00303404" w:rsidRPr="000111DB">
        <w:rPr>
          <w:rFonts w:ascii="Times New Roman" w:eastAsia="Calibri" w:hAnsi="Times New Roman" w:cs="Times New Roman"/>
          <w:color w:val="auto"/>
          <w:lang w:eastAsia="en-US" w:bidi="ar-SA"/>
        </w:rPr>
        <w:t xml:space="preserve">- </w:t>
      </w:r>
      <w:r w:rsidRPr="000111DB">
        <w:rPr>
          <w:rFonts w:ascii="Times New Roman" w:eastAsia="Calibri" w:hAnsi="Times New Roman" w:cs="Times New Roman"/>
          <w:color w:val="auto"/>
          <w:lang w:eastAsia="en-US" w:bidi="ar-SA"/>
        </w:rPr>
        <w:t>«</w:t>
      </w:r>
      <w:r w:rsidR="003E2176" w:rsidRPr="000111DB">
        <w:rPr>
          <w:rFonts w:ascii="Times New Roman" w:eastAsia="Times New Roman" w:hAnsi="Times New Roman" w:cs="Times New Roman"/>
          <w:color w:val="auto"/>
          <w:lang w:bidi="ar-SA"/>
        </w:rPr>
        <w:t>Предоставление разрешения на осуществление земляных работ</w:t>
      </w:r>
      <w:r w:rsidR="003E2176" w:rsidRPr="000111DB">
        <w:rPr>
          <w:rFonts w:ascii="Times New Roman" w:eastAsia="Calibri" w:hAnsi="Times New Roman" w:cs="Times New Roman"/>
          <w:bCs/>
          <w:color w:val="auto"/>
          <w:lang w:eastAsia="en-US" w:bidi="ar-SA"/>
        </w:rPr>
        <w:t>»</w:t>
      </w:r>
      <w:r w:rsidR="00303404" w:rsidRPr="000111DB">
        <w:rPr>
          <w:rFonts w:ascii="Times New Roman" w:eastAsia="Calibri" w:hAnsi="Times New Roman" w:cs="Times New Roman"/>
          <w:color w:val="auto"/>
          <w:lang w:eastAsia="en-US" w:bidi="ar-SA"/>
        </w:rPr>
        <w:t>, оформленного по форме согласно приложению 1;</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 уведомления об отказе в выдаче разрешения с обоснованием причин отказа (далее - уведомление об отказе).</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2.4. При предоставлении муниципальной услуги заявителями являются физические и юридические лица, в том числе индивидуальные предприниматели (далее - заявители).</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Интересы заявителей могут представлять иные лица, уполномоченные заявителем в соответствии с действующим законодательством.</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2.5. Срок предоставления муниципальной услуги:</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xml:space="preserve">Срок предоставления муниципальной услуги не может превышать </w:t>
      </w:r>
      <w:r w:rsidR="003E2176" w:rsidRPr="000111DB">
        <w:rPr>
          <w:rFonts w:ascii="Times New Roman" w:eastAsia="Times New Roman" w:hAnsi="Times New Roman" w:cs="Times New Roman"/>
          <w:color w:val="auto"/>
          <w:lang w:bidi="ar-SA"/>
        </w:rPr>
        <w:t>30</w:t>
      </w:r>
      <w:r w:rsidRPr="000111DB">
        <w:rPr>
          <w:rFonts w:ascii="Times New Roman" w:eastAsia="Times New Roman" w:hAnsi="Times New Roman" w:cs="Times New Roman"/>
          <w:color w:val="auto"/>
          <w:lang w:bidi="ar-SA"/>
        </w:rPr>
        <w:t xml:space="preserve"> дней со дня поступления соответствующего заявления.</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Днем поступления заявления считается дата его регистрации.</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В случае,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303404" w:rsidRPr="000111DB" w:rsidRDefault="00303404" w:rsidP="000111DB">
      <w:pPr>
        <w:widowControl/>
        <w:suppressAutoHyphens/>
        <w:ind w:firstLine="709"/>
        <w:jc w:val="both"/>
        <w:rPr>
          <w:rFonts w:ascii="Times New Roman" w:eastAsia="Times New Roman" w:hAnsi="Times New Roman" w:cs="Times New Roman"/>
          <w:lang w:bidi="ar-SA"/>
        </w:rPr>
      </w:pPr>
      <w:r w:rsidRPr="000111DB">
        <w:rPr>
          <w:rFonts w:ascii="Times New Roman" w:eastAsia="Times New Roman" w:hAnsi="Times New Roman" w:cs="Times New Roman"/>
          <w:color w:val="auto"/>
          <w:lang w:bidi="ar-SA"/>
        </w:rPr>
        <w:t xml:space="preserve">2.6. </w:t>
      </w:r>
      <w:r w:rsidRPr="000111DB">
        <w:rPr>
          <w:rFonts w:ascii="Times New Roman" w:eastAsia="Times New Roman" w:hAnsi="Times New Roman" w:cs="Times New Roman"/>
          <w:lang w:bidi="ar-SA"/>
        </w:rPr>
        <w:t>Муниципальная услуга предоставляется в соответствии со следующими нормативно-правовыми актами:</w:t>
      </w:r>
    </w:p>
    <w:p w:rsidR="00303404" w:rsidRPr="000111DB" w:rsidRDefault="00303404" w:rsidP="000111DB">
      <w:pPr>
        <w:widowControl/>
        <w:suppressAutoHyphens/>
        <w:ind w:firstLine="709"/>
        <w:jc w:val="both"/>
        <w:rPr>
          <w:rFonts w:ascii="Times New Roman" w:eastAsia="Calibri" w:hAnsi="Times New Roman" w:cs="Times New Roman"/>
          <w:lang w:eastAsia="en-US" w:bidi="ar-SA"/>
        </w:rPr>
      </w:pPr>
      <w:r w:rsidRPr="000111DB">
        <w:rPr>
          <w:rFonts w:ascii="Times New Roman" w:eastAsia="Calibri" w:hAnsi="Times New Roman" w:cs="Times New Roman"/>
          <w:lang w:eastAsia="en-US" w:bidi="ar-SA"/>
        </w:rPr>
        <w:t>Конституция Российской Федерации;</w:t>
      </w:r>
    </w:p>
    <w:p w:rsidR="00303404" w:rsidRPr="000111DB" w:rsidRDefault="00303404" w:rsidP="000111DB">
      <w:pPr>
        <w:widowControl/>
        <w:suppressAutoHyphens/>
        <w:ind w:firstLine="709"/>
        <w:jc w:val="both"/>
        <w:rPr>
          <w:rFonts w:ascii="Times New Roman" w:eastAsia="Calibri" w:hAnsi="Times New Roman" w:cs="Times New Roman"/>
          <w:lang w:eastAsia="en-US" w:bidi="ar-SA"/>
        </w:rPr>
      </w:pPr>
      <w:r w:rsidRPr="000111DB">
        <w:rPr>
          <w:rFonts w:ascii="Times New Roman" w:eastAsia="Calibri" w:hAnsi="Times New Roman" w:cs="Times New Roman"/>
          <w:lang w:eastAsia="en-US" w:bidi="ar-SA"/>
        </w:rPr>
        <w:t>Градостроительный кодекс РФ;</w:t>
      </w:r>
    </w:p>
    <w:p w:rsidR="00303404" w:rsidRPr="000111DB" w:rsidRDefault="00303404" w:rsidP="000111DB">
      <w:pPr>
        <w:widowControl/>
        <w:suppressAutoHyphens/>
        <w:ind w:firstLine="709"/>
        <w:jc w:val="both"/>
        <w:rPr>
          <w:rFonts w:ascii="Times New Roman" w:eastAsia="Calibri" w:hAnsi="Times New Roman" w:cs="Times New Roman"/>
          <w:lang w:eastAsia="en-US" w:bidi="ar-SA"/>
        </w:rPr>
      </w:pPr>
      <w:r w:rsidRPr="000111DB">
        <w:rPr>
          <w:rFonts w:ascii="Times New Roman" w:eastAsia="Calibri" w:hAnsi="Times New Roman" w:cs="Times New Roman"/>
          <w:lang w:eastAsia="en-US" w:bidi="ar-SA"/>
        </w:rPr>
        <w:t>Федеральный закон от 06.10.2003 № 131-ФЗ «Об общих принципах организации местного самоуправления в Российской Федерации»;</w:t>
      </w:r>
    </w:p>
    <w:p w:rsidR="00303404" w:rsidRPr="000111DB" w:rsidRDefault="00303404" w:rsidP="000111DB">
      <w:pPr>
        <w:widowControl/>
        <w:suppressAutoHyphens/>
        <w:ind w:firstLine="709"/>
        <w:jc w:val="both"/>
        <w:rPr>
          <w:rFonts w:ascii="Times New Roman" w:eastAsia="Calibri" w:hAnsi="Times New Roman" w:cs="Times New Roman"/>
          <w:lang w:eastAsia="en-US" w:bidi="ar-SA"/>
        </w:rPr>
      </w:pPr>
      <w:r w:rsidRPr="000111DB">
        <w:rPr>
          <w:rFonts w:ascii="Times New Roman" w:eastAsia="Calibri" w:hAnsi="Times New Roman" w:cs="Times New Roman"/>
          <w:lang w:eastAsia="en-US" w:bidi="ar-SA"/>
        </w:rPr>
        <w:t>Федеральный закон от 02.05.2006 № 59-ФЗ «О порядке рассмотрения обращений граждан Российской Федерации»;</w:t>
      </w:r>
    </w:p>
    <w:p w:rsidR="00303404" w:rsidRPr="000111DB" w:rsidRDefault="00303404" w:rsidP="000111DB">
      <w:pPr>
        <w:widowControl/>
        <w:suppressAutoHyphens/>
        <w:ind w:firstLine="709"/>
        <w:jc w:val="both"/>
        <w:rPr>
          <w:rFonts w:ascii="Times New Roman" w:eastAsia="Calibri" w:hAnsi="Times New Roman" w:cs="Times New Roman"/>
          <w:lang w:eastAsia="en-US" w:bidi="ar-SA"/>
        </w:rPr>
      </w:pPr>
      <w:r w:rsidRPr="000111DB">
        <w:rPr>
          <w:rFonts w:ascii="Times New Roman" w:eastAsia="Calibri" w:hAnsi="Times New Roman" w:cs="Times New Roman"/>
          <w:lang w:eastAsia="en-US" w:bidi="ar-SA"/>
        </w:rPr>
        <w:t>Федеральный закон от 27.07.2010 № 210-ФЗ «Об организации предоставления государственных и муниципальных услуг»;</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xml:space="preserve">Устав </w:t>
      </w:r>
      <w:r w:rsidR="000111DB">
        <w:rPr>
          <w:rFonts w:ascii="Times New Roman" w:eastAsia="Times New Roman" w:hAnsi="Times New Roman" w:cs="Times New Roman"/>
          <w:color w:val="auto"/>
          <w:lang w:bidi="ar-SA"/>
        </w:rPr>
        <w:t>Абанского</w:t>
      </w:r>
      <w:r w:rsidR="003E2176" w:rsidRPr="000111DB">
        <w:rPr>
          <w:rFonts w:ascii="Times New Roman" w:eastAsia="Times New Roman" w:hAnsi="Times New Roman" w:cs="Times New Roman"/>
          <w:color w:val="auto"/>
          <w:lang w:bidi="ar-SA"/>
        </w:rPr>
        <w:t xml:space="preserve"> сельсовета Абанского района Красноярского края</w:t>
      </w:r>
      <w:r w:rsidRPr="000111DB">
        <w:rPr>
          <w:rFonts w:ascii="Times New Roman" w:eastAsia="Times New Roman" w:hAnsi="Times New Roman" w:cs="Times New Roman"/>
          <w:color w:val="auto"/>
          <w:lang w:bidi="ar-SA"/>
        </w:rPr>
        <w:t>;</w:t>
      </w:r>
    </w:p>
    <w:p w:rsidR="00D12BE1" w:rsidRPr="000111DB" w:rsidRDefault="00D12BE1" w:rsidP="000111DB">
      <w:pPr>
        <w:widowControl/>
        <w:suppressAutoHyphens/>
        <w:ind w:firstLine="709"/>
        <w:jc w:val="both"/>
        <w:rPr>
          <w:rFonts w:ascii="Times New Roman" w:eastAsia="Times New Roman" w:hAnsi="Times New Roman" w:cs="Times New Roman"/>
          <w:color w:val="auto"/>
          <w:lang w:bidi="ar-SA"/>
        </w:rPr>
      </w:pPr>
    </w:p>
    <w:p w:rsidR="00D12BE1" w:rsidRPr="000111DB" w:rsidRDefault="00D12BE1" w:rsidP="000111DB">
      <w:pPr>
        <w:widowControl/>
        <w:suppressAutoHyphens/>
        <w:ind w:firstLine="709"/>
        <w:jc w:val="both"/>
        <w:rPr>
          <w:rFonts w:ascii="Times New Roman" w:eastAsia="Times New Roman" w:hAnsi="Times New Roman" w:cs="Times New Roman"/>
          <w:color w:val="auto"/>
          <w:lang w:bidi="ar-SA"/>
        </w:rPr>
      </w:pPr>
    </w:p>
    <w:p w:rsidR="00D12BE1" w:rsidRPr="000111DB" w:rsidRDefault="00D12BE1" w:rsidP="000111DB">
      <w:pPr>
        <w:widowControl/>
        <w:suppressAutoHyphens/>
        <w:ind w:firstLine="709"/>
        <w:jc w:val="both"/>
        <w:rPr>
          <w:rFonts w:ascii="Times New Roman" w:eastAsia="Times New Roman" w:hAnsi="Times New Roman" w:cs="Times New Roman"/>
          <w:color w:val="auto"/>
          <w:lang w:bidi="ar-SA"/>
        </w:rPr>
      </w:pPr>
    </w:p>
    <w:p w:rsidR="00303404" w:rsidRPr="001279FA" w:rsidRDefault="001279FA" w:rsidP="001279FA">
      <w:pPr>
        <w:widowControl/>
        <w:ind w:firstLine="708"/>
        <w:jc w:val="both"/>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eastAsia="en-US" w:bidi="ar-SA"/>
        </w:rPr>
        <w:t>Решение</w:t>
      </w:r>
      <w:r w:rsidRPr="001279FA">
        <w:rPr>
          <w:rFonts w:ascii="Times New Roman" w:eastAsia="Times New Roman" w:hAnsi="Times New Roman" w:cs="Times New Roman"/>
          <w:color w:val="auto"/>
          <w:lang w:eastAsia="en-US" w:bidi="ar-SA"/>
        </w:rPr>
        <w:t xml:space="preserve"> </w:t>
      </w:r>
      <w:r w:rsidRPr="001279FA">
        <w:rPr>
          <w:rFonts w:ascii="Times New Roman" w:eastAsia="Times New Roman" w:hAnsi="Times New Roman" w:cs="Times New Roman"/>
          <w:color w:val="auto"/>
          <w:lang w:eastAsia="en-US" w:bidi="ar-SA"/>
        </w:rPr>
        <w:t>Абанского сельского Совета депутатов от 19.12.2019</w:t>
      </w:r>
      <w:r w:rsidRPr="001279FA">
        <w:rPr>
          <w:rFonts w:ascii="Times New Roman" w:eastAsia="Times New Roman" w:hAnsi="Times New Roman" w:cs="Times New Roman"/>
          <w:color w:val="auto"/>
          <w:lang w:eastAsia="en-US" w:bidi="ar-SA"/>
        </w:rPr>
        <w:t xml:space="preserve"> </w:t>
      </w:r>
      <w:r w:rsidRPr="001279FA">
        <w:rPr>
          <w:rFonts w:ascii="Times New Roman" w:eastAsia="Times New Roman" w:hAnsi="Times New Roman" w:cs="Times New Roman"/>
          <w:color w:val="auto"/>
          <w:lang w:eastAsia="en-US" w:bidi="ar-SA"/>
        </w:rPr>
        <w:t>№ 40-171Р «Об утверждении правил благоустройства</w:t>
      </w:r>
      <w:r w:rsidRPr="001279FA">
        <w:rPr>
          <w:rFonts w:ascii="Times New Roman" w:eastAsia="Times New Roman" w:hAnsi="Times New Roman" w:cs="Times New Roman"/>
          <w:color w:val="auto"/>
          <w:lang w:eastAsia="en-US" w:bidi="ar-SA"/>
        </w:rPr>
        <w:t xml:space="preserve"> </w:t>
      </w:r>
      <w:r w:rsidRPr="001279FA">
        <w:rPr>
          <w:rFonts w:ascii="Times New Roman" w:eastAsia="Times New Roman" w:hAnsi="Times New Roman" w:cs="Times New Roman"/>
          <w:color w:val="auto"/>
          <w:lang w:eastAsia="en-US" w:bidi="ar-SA"/>
        </w:rPr>
        <w:t>территории Абанского сельсовета Абанского района Красноярского края»</w:t>
      </w:r>
      <w:r w:rsidR="00B45EDE" w:rsidRPr="001279FA">
        <w:rPr>
          <w:rFonts w:ascii="Times New Roman" w:eastAsia="Times New Roman" w:hAnsi="Times New Roman" w:cs="Times New Roman"/>
          <w:color w:val="auto"/>
          <w:lang w:bidi="ar-SA"/>
        </w:rPr>
        <w:t>.</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2.7. Исчерпывающий перечень документов, необходимых для предоставления муниципальной услуги.</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2.7.1</w:t>
      </w:r>
      <w:r w:rsidRPr="000111DB">
        <w:rPr>
          <w:rFonts w:ascii="Times New Roman" w:eastAsia="Calibri" w:hAnsi="Times New Roman" w:cs="Times New Roman"/>
          <w:color w:val="auto"/>
          <w:lang w:eastAsia="en-US" w:bidi="ar-SA"/>
        </w:rPr>
        <w:tab/>
      </w:r>
      <w:bookmarkStart w:id="2" w:name="P43"/>
      <w:bookmarkEnd w:id="2"/>
      <w:r w:rsidRPr="000111DB">
        <w:rPr>
          <w:rFonts w:ascii="Times New Roman" w:eastAsia="Calibri" w:hAnsi="Times New Roman" w:cs="Times New Roman"/>
          <w:color w:val="auto"/>
          <w:lang w:eastAsia="en-US" w:bidi="ar-SA"/>
        </w:rPr>
        <w:t>Исчерпывающий перечень документов, необходимых для предоставления муниципальной услуги, которые заявитель должен представить:</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bookmarkStart w:id="3" w:name="P135"/>
      <w:bookmarkStart w:id="4" w:name="P129"/>
      <w:bookmarkStart w:id="5" w:name="P117"/>
      <w:bookmarkStart w:id="6" w:name="P114"/>
      <w:bookmarkEnd w:id="3"/>
      <w:bookmarkEnd w:id="4"/>
      <w:bookmarkEnd w:id="5"/>
      <w:bookmarkEnd w:id="6"/>
      <w:r w:rsidRPr="000111DB">
        <w:rPr>
          <w:rFonts w:ascii="Times New Roman" w:eastAsia="Times New Roman" w:hAnsi="Times New Roman" w:cs="Times New Roman"/>
          <w:color w:val="auto"/>
          <w:lang w:bidi="ar-SA"/>
        </w:rPr>
        <w:t xml:space="preserve">1) заявление </w:t>
      </w:r>
      <w:r w:rsidR="00F947D0" w:rsidRPr="000111DB">
        <w:rPr>
          <w:rFonts w:ascii="Times New Roman" w:eastAsia="Times New Roman" w:hAnsi="Times New Roman" w:cs="Times New Roman"/>
          <w:color w:val="auto"/>
          <w:lang w:bidi="ar-SA"/>
        </w:rPr>
        <w:t xml:space="preserve">о </w:t>
      </w:r>
      <w:r w:rsidR="001279FA" w:rsidRPr="000111DB">
        <w:rPr>
          <w:rFonts w:ascii="Times New Roman" w:eastAsia="Times New Roman" w:hAnsi="Times New Roman" w:cs="Times New Roman"/>
          <w:color w:val="auto"/>
          <w:lang w:bidi="ar-SA"/>
        </w:rPr>
        <w:t>предоставлении разрешения</w:t>
      </w:r>
      <w:r w:rsidR="00F947D0" w:rsidRPr="000111DB">
        <w:rPr>
          <w:rFonts w:ascii="Times New Roman" w:eastAsia="Times New Roman" w:hAnsi="Times New Roman" w:cs="Times New Roman"/>
          <w:color w:val="auto"/>
          <w:lang w:bidi="ar-SA"/>
        </w:rPr>
        <w:t xml:space="preserve"> на осуществление земляных работ </w:t>
      </w:r>
      <w:r w:rsidRPr="000111DB">
        <w:rPr>
          <w:rFonts w:ascii="Times New Roman" w:eastAsia="Times New Roman" w:hAnsi="Times New Roman" w:cs="Times New Roman"/>
          <w:color w:val="auto"/>
          <w:lang w:bidi="ar-SA"/>
        </w:rPr>
        <w:t>(приложение № 1 к Регламенту), 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б) копии материалов проектной документации (включая топографическую съемку места работ в масштабе 1:500), согласованную с землепользователями, на территории которых будут производиться земляные работы;</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в)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г) копии договоров заказчика на выполнение подрядных работ (при их наличии);</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д)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е)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разрешения на проведение земляных работ.</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Примечание: Обязанность предварительного согласования действий с лицами, интересы которых затрагиваются при производстве земляных работ, возлагается на заказчика(застройщика) - физическое или юридическое лицо, имеющее намерение произвести земляные работы.</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2) 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3) 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27.07.2010 №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w:t>
      </w:r>
      <w:r w:rsidRPr="000111DB">
        <w:rPr>
          <w:rFonts w:ascii="Times New Roman" w:eastAsia="Times New Roman" w:hAnsi="Times New Roman" w:cs="Times New Roman"/>
          <w:color w:val="auto"/>
          <w:lang w:bidi="ar-SA"/>
        </w:rPr>
        <w:lastRenderedPageBreak/>
        <w:t>согласия указанного лица или его законного представителя на обработку персональных данных указанного лица.</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xml:space="preserve">Документы (их копии или сведения, содержащиеся в них), указанные в подпунктах 2, 3 настоящего подпункта, запрашиваются </w:t>
      </w:r>
      <w:r w:rsidR="00B45EDE" w:rsidRPr="000111DB">
        <w:rPr>
          <w:rFonts w:ascii="Times New Roman" w:eastAsia="Times New Roman" w:hAnsi="Times New Roman" w:cs="Times New Roman"/>
          <w:color w:val="auto"/>
          <w:lang w:bidi="ar-SA"/>
        </w:rPr>
        <w:t xml:space="preserve">администрацией </w:t>
      </w:r>
      <w:r w:rsidR="000111DB">
        <w:rPr>
          <w:rFonts w:ascii="Times New Roman" w:eastAsia="Times New Roman" w:hAnsi="Times New Roman" w:cs="Times New Roman"/>
          <w:color w:val="auto"/>
          <w:lang w:bidi="ar-SA"/>
        </w:rPr>
        <w:t>Абанского</w:t>
      </w:r>
      <w:r w:rsidR="00F947D0" w:rsidRPr="000111DB">
        <w:rPr>
          <w:rFonts w:ascii="Times New Roman" w:eastAsia="Times New Roman" w:hAnsi="Times New Roman" w:cs="Times New Roman"/>
          <w:color w:val="auto"/>
          <w:lang w:bidi="ar-SA"/>
        </w:rPr>
        <w:t xml:space="preserve"> сельсовета Абанского района Красноярского края</w:t>
      </w:r>
      <w:r w:rsidRPr="000111DB">
        <w:rPr>
          <w:rFonts w:ascii="Times New Roman" w:eastAsia="Times New Roman" w:hAnsi="Times New Roman" w:cs="Times New Roman"/>
          <w:i/>
          <w:iCs/>
          <w:color w:val="auto"/>
          <w:lang w:bidi="ar-SA"/>
        </w:rPr>
        <w:t xml:space="preserve"> </w:t>
      </w:r>
      <w:r w:rsidRPr="000111DB">
        <w:rPr>
          <w:rFonts w:ascii="Times New Roman" w:eastAsia="Times New Roman" w:hAnsi="Times New Roman" w:cs="Times New Roman"/>
          <w:color w:val="auto"/>
          <w:lang w:bidi="ar-SA"/>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если заявитель не представил указанные документы самостоятельно.</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Документы, предусмотренные настоящим пунктом, могут быть направлены заявителем в электронной форме.</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2.10. Основания для отказа в приеме документов отсутствуют.</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2.11. Основания для приостановления предоставления услуги или отказа в предоставлении Услуги.</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Основания для приостановления предоставления услуги действующим законодательством не предусмотрены.</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 xml:space="preserve">2.11.1. Исчерпывающий перечень оснований для отказа в выдаче </w:t>
      </w:r>
      <w:r w:rsidR="00F947D0" w:rsidRPr="000111DB">
        <w:rPr>
          <w:rFonts w:ascii="Times New Roman" w:eastAsia="Times New Roman" w:hAnsi="Times New Roman" w:cs="Times New Roman"/>
          <w:color w:val="auto"/>
          <w:lang w:bidi="ar-SA"/>
        </w:rPr>
        <w:t>предоставления разрешения на осуществление земляных</w:t>
      </w:r>
      <w:r w:rsidR="00F947D0" w:rsidRPr="000111DB">
        <w:rPr>
          <w:rFonts w:ascii="Times New Roman" w:eastAsia="Times New Roman" w:hAnsi="Times New Roman" w:cs="Times New Roman"/>
          <w:color w:val="auto"/>
          <w:u w:val="single"/>
          <w:lang w:bidi="ar-SA"/>
        </w:rPr>
        <w:t xml:space="preserve"> </w:t>
      </w:r>
      <w:r w:rsidR="00F947D0" w:rsidRPr="000111DB">
        <w:rPr>
          <w:rFonts w:ascii="Times New Roman" w:eastAsia="Calibri" w:hAnsi="Times New Roman" w:cs="Times New Roman"/>
          <w:color w:val="auto"/>
          <w:lang w:eastAsia="en-US" w:bidi="ar-SA"/>
        </w:rPr>
        <w:t>работ</w:t>
      </w:r>
      <w:r w:rsidRPr="000111DB">
        <w:rPr>
          <w:rFonts w:ascii="Times New Roman" w:eastAsia="Calibri" w:hAnsi="Times New Roman" w:cs="Times New Roman"/>
          <w:color w:val="auto"/>
          <w:lang w:eastAsia="en-US" w:bidi="ar-SA"/>
        </w:rPr>
        <w:t>:</w:t>
      </w:r>
    </w:p>
    <w:p w:rsidR="00F947D0" w:rsidRPr="000111DB" w:rsidRDefault="00303404" w:rsidP="000111DB">
      <w:pPr>
        <w:widowControl/>
        <w:suppressAutoHyphens/>
        <w:ind w:firstLine="709"/>
        <w:jc w:val="both"/>
        <w:outlineLvl w:val="0"/>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 xml:space="preserve">В выдаче </w:t>
      </w:r>
      <w:r w:rsidR="00F947D0" w:rsidRPr="000111DB">
        <w:rPr>
          <w:rFonts w:ascii="Times New Roman" w:eastAsia="Times New Roman" w:hAnsi="Times New Roman" w:cs="Times New Roman"/>
          <w:color w:val="auto"/>
          <w:lang w:bidi="ar-SA"/>
        </w:rPr>
        <w:t>предоставления разрешения на осуществление земляных</w:t>
      </w:r>
      <w:r w:rsidR="00B45EDE" w:rsidRPr="000111DB">
        <w:rPr>
          <w:rFonts w:ascii="Times New Roman" w:eastAsia="Times New Roman" w:hAnsi="Times New Roman" w:cs="Times New Roman"/>
          <w:color w:val="auto"/>
          <w:lang w:bidi="ar-SA"/>
        </w:rPr>
        <w:t xml:space="preserve"> </w:t>
      </w:r>
      <w:r w:rsidRPr="000111DB">
        <w:rPr>
          <w:rFonts w:ascii="Times New Roman" w:eastAsia="Calibri" w:hAnsi="Times New Roman" w:cs="Times New Roman"/>
          <w:color w:val="auto"/>
          <w:lang w:eastAsia="en-US" w:bidi="ar-SA"/>
        </w:rPr>
        <w:t>работ отказывается в случаях</w:t>
      </w:r>
      <w:r w:rsidR="00B45EDE" w:rsidRPr="000111DB">
        <w:rPr>
          <w:rFonts w:ascii="Times New Roman" w:eastAsia="Calibri" w:hAnsi="Times New Roman" w:cs="Times New Roman"/>
          <w:color w:val="auto"/>
          <w:lang w:eastAsia="en-US" w:bidi="ar-SA"/>
        </w:rPr>
        <w:t>:</w:t>
      </w:r>
    </w:p>
    <w:p w:rsidR="00303404" w:rsidRPr="000111DB" w:rsidRDefault="00303404" w:rsidP="000111DB">
      <w:pPr>
        <w:widowControl/>
        <w:suppressAutoHyphens/>
        <w:ind w:firstLine="709"/>
        <w:jc w:val="both"/>
        <w:outlineLvl w:val="0"/>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 поступление заявления от заявителя о прекращении рассмотрении его обращения;</w:t>
      </w:r>
    </w:p>
    <w:p w:rsidR="00303404" w:rsidRPr="000111DB" w:rsidRDefault="00303404" w:rsidP="000111DB">
      <w:pPr>
        <w:widowControl/>
        <w:suppressAutoHyphens/>
        <w:ind w:firstLine="709"/>
        <w:jc w:val="both"/>
        <w:outlineLvl w:val="0"/>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 отсутствие у заявителя документов, указанных в пункте 2.7 настоящего Административного регламента;</w:t>
      </w:r>
    </w:p>
    <w:p w:rsidR="00303404" w:rsidRPr="000111DB" w:rsidRDefault="00303404" w:rsidP="000111DB">
      <w:pPr>
        <w:widowControl/>
        <w:suppressAutoHyphens/>
        <w:ind w:firstLine="709"/>
        <w:jc w:val="both"/>
        <w:outlineLvl w:val="0"/>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 предоставление заявителем недостоверных сведений;</w:t>
      </w:r>
    </w:p>
    <w:p w:rsidR="00303404" w:rsidRPr="000111DB" w:rsidRDefault="00303404" w:rsidP="000111DB">
      <w:pPr>
        <w:widowControl/>
        <w:suppressAutoHyphens/>
        <w:ind w:firstLine="709"/>
        <w:jc w:val="both"/>
        <w:outlineLvl w:val="0"/>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 подача заявителем письма об отзыве заявления о выдаче разрешения;</w:t>
      </w:r>
    </w:p>
    <w:p w:rsidR="00303404" w:rsidRPr="000111DB" w:rsidRDefault="00303404" w:rsidP="000111DB">
      <w:pPr>
        <w:widowControl/>
        <w:suppressAutoHyphens/>
        <w:ind w:firstLine="709"/>
        <w:jc w:val="both"/>
        <w:outlineLvl w:val="0"/>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 наличие у заявителя объектов производства земляных работ с невосстановленным благоустройством в срок, установленный ранее выданным разрешением.</w:t>
      </w:r>
    </w:p>
    <w:p w:rsidR="00303404" w:rsidRPr="000111DB" w:rsidRDefault="00303404" w:rsidP="000111DB">
      <w:pPr>
        <w:widowControl/>
        <w:suppressAutoHyphens/>
        <w:ind w:firstLine="709"/>
        <w:jc w:val="both"/>
        <w:outlineLvl w:val="0"/>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2.12. Муниципальная услуга предоставляется бесплатно.</w:t>
      </w:r>
    </w:p>
    <w:p w:rsidR="00303404" w:rsidRPr="000111DB" w:rsidRDefault="00303404" w:rsidP="000111DB">
      <w:pPr>
        <w:widowControl/>
        <w:suppressAutoHyphens/>
        <w:ind w:firstLine="709"/>
        <w:jc w:val="both"/>
        <w:outlineLvl w:val="1"/>
        <w:rPr>
          <w:rFonts w:ascii="Times New Roman" w:eastAsia="Times New Roman" w:hAnsi="Times New Roman" w:cs="Times New Roman"/>
          <w:bCs/>
          <w:color w:val="auto"/>
          <w:lang w:bidi="ar-SA"/>
        </w:rPr>
      </w:pPr>
      <w:r w:rsidRPr="000111DB">
        <w:rPr>
          <w:rFonts w:ascii="Times New Roman" w:eastAsia="Times New Roman" w:hAnsi="Times New Roman" w:cs="Times New Roman"/>
          <w:color w:val="auto"/>
          <w:lang w:bidi="ar-SA"/>
        </w:rPr>
        <w:t xml:space="preserve">2.13. Максимальный срок ожидания в очереди при запросе о предоставлении муниципальной услуги </w:t>
      </w:r>
      <w:r w:rsidRPr="000111DB">
        <w:rPr>
          <w:rFonts w:ascii="Times New Roman" w:eastAsia="Times New Roman" w:hAnsi="Times New Roman" w:cs="Times New Roman"/>
          <w:bCs/>
          <w:color w:val="auto"/>
          <w:lang w:bidi="ar-SA"/>
        </w:rPr>
        <w:t xml:space="preserve">составляет не более </w:t>
      </w:r>
      <w:r w:rsidR="00F947D0" w:rsidRPr="000111DB">
        <w:rPr>
          <w:rFonts w:ascii="Times New Roman" w:eastAsia="Times New Roman" w:hAnsi="Times New Roman" w:cs="Times New Roman"/>
          <w:bCs/>
          <w:color w:val="auto"/>
          <w:lang w:bidi="ar-SA"/>
        </w:rPr>
        <w:t>15</w:t>
      </w:r>
      <w:r w:rsidRPr="000111DB">
        <w:rPr>
          <w:rFonts w:ascii="Times New Roman" w:eastAsia="Times New Roman" w:hAnsi="Times New Roman" w:cs="Times New Roman"/>
          <w:bCs/>
          <w:color w:val="auto"/>
          <w:lang w:bidi="ar-SA"/>
        </w:rPr>
        <w:t xml:space="preserve"> минут.</w:t>
      </w:r>
    </w:p>
    <w:p w:rsidR="00303404" w:rsidRPr="000111DB" w:rsidRDefault="00303404" w:rsidP="000111DB">
      <w:pPr>
        <w:widowControl/>
        <w:suppressAutoHyphens/>
        <w:ind w:firstLine="709"/>
        <w:jc w:val="both"/>
        <w:rPr>
          <w:rFonts w:ascii="Times New Roman" w:eastAsia="Times New Roman" w:hAnsi="Times New Roman" w:cs="Times New Roman"/>
          <w:bCs/>
          <w:color w:val="auto"/>
          <w:lang w:bidi="ar-SA"/>
        </w:rPr>
      </w:pPr>
      <w:r w:rsidRPr="000111DB">
        <w:rPr>
          <w:rFonts w:ascii="Times New Roman" w:eastAsia="Times New Roman" w:hAnsi="Times New Roman" w:cs="Times New Roman"/>
          <w:bCs/>
          <w:color w:val="auto"/>
          <w:lang w:bidi="ar-SA"/>
        </w:rPr>
        <w:t>М</w:t>
      </w:r>
      <w:r w:rsidRPr="000111DB">
        <w:rPr>
          <w:rFonts w:ascii="Times New Roman" w:eastAsia="Times New Roman" w:hAnsi="Times New Roman" w:cs="Times New Roman"/>
          <w:color w:val="auto"/>
          <w:lang w:bidi="ar-SA"/>
        </w:rPr>
        <w:t>аксимальный срок ожидания в очереди при получении результата предоставления государственной или муниципальной услуги составляет</w:t>
      </w:r>
      <w:r w:rsidRPr="000111DB">
        <w:rPr>
          <w:rFonts w:ascii="Times New Roman" w:eastAsia="Times New Roman" w:hAnsi="Times New Roman" w:cs="Times New Roman"/>
          <w:bCs/>
          <w:color w:val="auto"/>
          <w:lang w:bidi="ar-SA"/>
        </w:rPr>
        <w:t xml:space="preserve"> не более </w:t>
      </w:r>
      <w:r w:rsidR="00F947D0" w:rsidRPr="000111DB">
        <w:rPr>
          <w:rFonts w:ascii="Times New Roman" w:eastAsia="Times New Roman" w:hAnsi="Times New Roman" w:cs="Times New Roman"/>
          <w:bCs/>
          <w:color w:val="auto"/>
          <w:lang w:bidi="ar-SA"/>
        </w:rPr>
        <w:t>15</w:t>
      </w:r>
      <w:r w:rsidRPr="000111DB">
        <w:rPr>
          <w:rFonts w:ascii="Times New Roman" w:eastAsia="Times New Roman" w:hAnsi="Times New Roman" w:cs="Times New Roman"/>
          <w:bCs/>
          <w:color w:val="auto"/>
          <w:lang w:bidi="ar-SA"/>
        </w:rPr>
        <w:t xml:space="preserve"> минут.</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FF0000"/>
          <w:lang w:bidi="ar-SA"/>
        </w:rPr>
      </w:pPr>
      <w:r w:rsidRPr="000111DB">
        <w:rPr>
          <w:rFonts w:ascii="Times New Roman" w:eastAsia="Times New Roman" w:hAnsi="Times New Roman" w:cs="Times New Roman"/>
          <w:bCs/>
          <w:color w:val="auto"/>
          <w:lang w:bidi="ar-SA"/>
        </w:rPr>
        <w:t xml:space="preserve">2.14. </w:t>
      </w:r>
      <w:r w:rsidRPr="000111DB">
        <w:rPr>
          <w:rFonts w:ascii="Times New Roman" w:eastAsia="Times New Roman" w:hAnsi="Times New Roman" w:cs="Times New Roman"/>
          <w:color w:val="auto"/>
          <w:lang w:bidi="ar-SA"/>
        </w:rPr>
        <w:t xml:space="preserve">Срок регистрации запроса заявителя о предоставлении муниципальной услуги </w:t>
      </w:r>
      <w:r w:rsidRPr="000111DB">
        <w:rPr>
          <w:rFonts w:ascii="Times New Roman" w:eastAsia="Times New Roman" w:hAnsi="Times New Roman" w:cs="Times New Roman"/>
          <w:bCs/>
          <w:color w:val="auto"/>
          <w:lang w:bidi="ar-SA"/>
        </w:rPr>
        <w:t xml:space="preserve">составляет не более </w:t>
      </w:r>
      <w:r w:rsidR="00F947D0" w:rsidRPr="000111DB">
        <w:rPr>
          <w:rFonts w:ascii="Times New Roman" w:eastAsia="Times New Roman" w:hAnsi="Times New Roman" w:cs="Times New Roman"/>
          <w:bCs/>
          <w:color w:val="auto"/>
          <w:lang w:bidi="ar-SA"/>
        </w:rPr>
        <w:t>15</w:t>
      </w:r>
      <w:r w:rsidRPr="000111DB">
        <w:rPr>
          <w:rFonts w:ascii="Times New Roman" w:eastAsia="Times New Roman" w:hAnsi="Times New Roman" w:cs="Times New Roman"/>
          <w:bCs/>
          <w:color w:val="auto"/>
          <w:lang w:bidi="ar-SA"/>
        </w:rPr>
        <w:t>минут</w:t>
      </w:r>
      <w:r w:rsidRPr="000111DB">
        <w:rPr>
          <w:rFonts w:ascii="Times New Roman" w:eastAsia="Times New Roman" w:hAnsi="Times New Roman" w:cs="Times New Roman"/>
          <w:bCs/>
          <w:color w:val="FF0000"/>
          <w:lang w:bidi="ar-SA"/>
        </w:rPr>
        <w:t>.</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bCs/>
          <w:color w:val="auto"/>
          <w:lang w:bidi="ar-SA"/>
        </w:rPr>
        <w:t xml:space="preserve">2.15. </w:t>
      </w:r>
      <w:r w:rsidRPr="000111DB">
        <w:rPr>
          <w:rFonts w:ascii="Times New Roman" w:eastAsia="Times New Roman" w:hAnsi="Times New Roman" w:cs="Times New Roman"/>
          <w:color w:val="auto"/>
          <w:lang w:bidi="ar-SA"/>
        </w:rPr>
        <w:t>Требования к помещениям, в которых предоставляется муниципальная услуга:</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xml:space="preserve">Рабочее место специалистов </w:t>
      </w:r>
      <w:r w:rsidR="003F0C80" w:rsidRPr="000111DB">
        <w:rPr>
          <w:rFonts w:ascii="Times New Roman" w:eastAsia="Times New Roman" w:hAnsi="Times New Roman" w:cs="Times New Roman"/>
          <w:color w:val="auto"/>
          <w:lang w:bidi="ar-SA"/>
        </w:rPr>
        <w:t>администрации сельсовета</w:t>
      </w:r>
      <w:r w:rsidRPr="000111DB">
        <w:rPr>
          <w:rFonts w:ascii="Times New Roman" w:eastAsia="Times New Roman" w:hAnsi="Times New Roman" w:cs="Times New Roman"/>
          <w:color w:val="auto"/>
          <w:lang w:bidi="ar-SA"/>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Помещения для предоставления муниципальной услуги по возможности размещаются в максимально удобных для обращения местах.</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Места предоставления муниципальной услуги оборудуются средствами пожаротушения и оповещения о возникновении чрезвычайной ситуации.</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Места для ожидания и заполнения заявлений должны быть доступны для инвалидов.</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оказание специалистами помощи инвалидам в преодолении барьеров, мешающих получению ими муниципальной услуги наравне с другими лицами.</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2.16. На информационном стенде в администрации размещаются следующие информационные материалы:</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сведения о перечне предоставляемых муниципальных услуг;</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образцы документов (справок).</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адрес, номера телефонов и факса, график работы, адрес электронной</w:t>
      </w:r>
      <w:r w:rsidRPr="000111DB">
        <w:rPr>
          <w:rFonts w:ascii="Times New Roman" w:eastAsia="Times New Roman" w:hAnsi="Times New Roman" w:cs="Times New Roman"/>
          <w:i/>
          <w:color w:val="auto"/>
          <w:lang w:bidi="ar-SA"/>
        </w:rPr>
        <w:t xml:space="preserve"> </w:t>
      </w:r>
      <w:r w:rsidRPr="000111DB">
        <w:rPr>
          <w:rFonts w:ascii="Times New Roman" w:eastAsia="Times New Roman" w:hAnsi="Times New Roman" w:cs="Times New Roman"/>
          <w:color w:val="auto"/>
          <w:lang w:bidi="ar-SA"/>
        </w:rPr>
        <w:t>почты администрации и отдела;</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административный регламент;</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адрес официального сайта администрации в сети Интернет, содержащего информацию о предоставлении муниципальной услуги;</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перечень оснований для отказа в предоставлении муниципальной услуги;</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порядок обжалования действий (бездействия) и решений, осуществляемых (принятых) в ходе предоставления муниципальной услуги;</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необходимая оперативная информация о предоставлении муниципальной услуги.</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2.17. Показателями доступности и качества муниципальной услуги являются:</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количество выданных документов, являющихся результатом муниципальной услуги;</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lastRenderedPageBreak/>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03404" w:rsidRPr="000111DB" w:rsidRDefault="00303404" w:rsidP="000111DB">
      <w:pPr>
        <w:widowControl/>
        <w:suppressAutoHyphens/>
        <w:ind w:firstLine="709"/>
        <w:jc w:val="both"/>
        <w:outlineLvl w:val="1"/>
        <w:rPr>
          <w:rFonts w:ascii="Times New Roman" w:eastAsia="Times New Roman" w:hAnsi="Times New Roman" w:cs="Times New Roman"/>
          <w:i/>
          <w:iCs/>
          <w:color w:val="auto"/>
          <w:lang w:bidi="ar-SA"/>
        </w:rPr>
      </w:pPr>
      <w:r w:rsidRPr="000111DB">
        <w:rPr>
          <w:rFonts w:ascii="Times New Roman" w:eastAsia="Times New Roman" w:hAnsi="Times New Roman" w:cs="Times New Roman"/>
          <w:iCs/>
          <w:color w:val="auto"/>
          <w:lang w:bidi="ar-SA"/>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03404" w:rsidRPr="000111DB" w:rsidRDefault="00303404" w:rsidP="000111DB">
      <w:pPr>
        <w:widowControl/>
        <w:suppressAutoHyphens/>
        <w:ind w:firstLine="709"/>
        <w:jc w:val="both"/>
        <w:outlineLvl w:val="1"/>
        <w:rPr>
          <w:rFonts w:ascii="Times New Roman" w:eastAsia="Times New Roman" w:hAnsi="Times New Roman" w:cs="Times New Roman"/>
          <w:i/>
          <w:iCs/>
          <w:color w:val="auto"/>
          <w:lang w:bidi="ar-SA"/>
        </w:rPr>
      </w:pPr>
    </w:p>
    <w:p w:rsidR="001279FA" w:rsidRDefault="00303404" w:rsidP="000111DB">
      <w:pPr>
        <w:widowControl/>
        <w:suppressAutoHyphens/>
        <w:ind w:firstLine="567"/>
        <w:jc w:val="center"/>
        <w:outlineLvl w:val="1"/>
        <w:rPr>
          <w:rFonts w:ascii="Times New Roman" w:eastAsia="Times New Roman" w:hAnsi="Times New Roman" w:cs="Times New Roman"/>
          <w:bCs/>
          <w:color w:val="auto"/>
          <w:lang w:bidi="ar-SA"/>
        </w:rPr>
      </w:pPr>
      <w:r w:rsidRPr="000111DB">
        <w:rPr>
          <w:rFonts w:ascii="Times New Roman" w:eastAsia="Times New Roman" w:hAnsi="Times New Roman" w:cs="Times New Roman"/>
          <w:bCs/>
          <w:color w:val="auto"/>
          <w:lang w:bidi="ar-SA"/>
        </w:rPr>
        <w:t>3. Состав, последовательность и сроки выполнения административных процедур,</w:t>
      </w:r>
    </w:p>
    <w:p w:rsidR="001279FA" w:rsidRDefault="00303404" w:rsidP="000111DB">
      <w:pPr>
        <w:widowControl/>
        <w:suppressAutoHyphens/>
        <w:ind w:firstLine="567"/>
        <w:jc w:val="center"/>
        <w:outlineLvl w:val="1"/>
        <w:rPr>
          <w:rFonts w:ascii="Times New Roman" w:eastAsia="Times New Roman" w:hAnsi="Times New Roman" w:cs="Times New Roman"/>
          <w:bCs/>
          <w:color w:val="auto"/>
          <w:lang w:bidi="ar-SA"/>
        </w:rPr>
      </w:pPr>
      <w:r w:rsidRPr="000111DB">
        <w:rPr>
          <w:rFonts w:ascii="Times New Roman" w:eastAsia="Times New Roman" w:hAnsi="Times New Roman" w:cs="Times New Roman"/>
          <w:bCs/>
          <w:color w:val="auto"/>
          <w:lang w:bidi="ar-SA"/>
        </w:rPr>
        <w:t>требования к порядку их выполнения, в том числе особенности выполнения</w:t>
      </w:r>
    </w:p>
    <w:p w:rsidR="001279FA" w:rsidRDefault="00303404" w:rsidP="000111DB">
      <w:pPr>
        <w:widowControl/>
        <w:suppressAutoHyphens/>
        <w:ind w:firstLine="567"/>
        <w:jc w:val="center"/>
        <w:outlineLvl w:val="1"/>
        <w:rPr>
          <w:rFonts w:ascii="Times New Roman" w:eastAsia="Times New Roman" w:hAnsi="Times New Roman" w:cs="Times New Roman"/>
          <w:bCs/>
          <w:color w:val="auto"/>
          <w:lang w:bidi="ar-SA"/>
        </w:rPr>
      </w:pPr>
      <w:r w:rsidRPr="000111DB">
        <w:rPr>
          <w:rFonts w:ascii="Times New Roman" w:eastAsia="Times New Roman" w:hAnsi="Times New Roman" w:cs="Times New Roman"/>
          <w:bCs/>
          <w:color w:val="auto"/>
          <w:lang w:bidi="ar-SA"/>
        </w:rPr>
        <w:t>административных процедур в электронной форме, а также особенности выполнения</w:t>
      </w:r>
    </w:p>
    <w:p w:rsidR="00303404" w:rsidRPr="000111DB" w:rsidRDefault="00303404" w:rsidP="000111DB">
      <w:pPr>
        <w:widowControl/>
        <w:suppressAutoHyphens/>
        <w:ind w:firstLine="567"/>
        <w:jc w:val="center"/>
        <w:outlineLvl w:val="1"/>
        <w:rPr>
          <w:rFonts w:ascii="Times New Roman" w:eastAsia="Times New Roman" w:hAnsi="Times New Roman" w:cs="Times New Roman"/>
          <w:bCs/>
          <w:color w:val="auto"/>
          <w:lang w:bidi="ar-SA"/>
        </w:rPr>
      </w:pPr>
      <w:r w:rsidRPr="000111DB">
        <w:rPr>
          <w:rFonts w:ascii="Times New Roman" w:eastAsia="Times New Roman" w:hAnsi="Times New Roman" w:cs="Times New Roman"/>
          <w:bCs/>
          <w:color w:val="auto"/>
          <w:lang w:bidi="ar-SA"/>
        </w:rPr>
        <w:t>административных процедур в многофункциональных центрах</w:t>
      </w:r>
    </w:p>
    <w:p w:rsidR="00303404" w:rsidRPr="000111DB" w:rsidRDefault="00303404" w:rsidP="000111DB">
      <w:pPr>
        <w:widowControl/>
        <w:suppressAutoHyphens/>
        <w:ind w:firstLine="567"/>
        <w:jc w:val="both"/>
        <w:rPr>
          <w:rFonts w:ascii="Times New Roman" w:eastAsia="Times New Roman" w:hAnsi="Times New Roman" w:cs="Times New Roman"/>
          <w:lang w:bidi="ar-SA"/>
        </w:rPr>
      </w:pP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3.1. Последовательность административных процедур исполнения муниципальной услуги включает в себя следующие административные процедуры:</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1) прием и регистрацию документов, предусмотренных пунктом 2.7 настоящего Регламента;</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2) рассмотрение заявления и прилагаемых документов, предусмотренных пунктом 2.7 настоящего Регламента и выдача разрешения на проведение земляных работ.</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3.2. Прием и регистрация документов, предусмотренных пунктом 2.7. настоящего Регламента.</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1) основанием для начала административной процедуры является получение документов, предусмотренных пунктами 2.7. настоящего Регламента;</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 xml:space="preserve">2) </w:t>
      </w:r>
      <w:r w:rsidR="001279FA" w:rsidRPr="000111DB">
        <w:rPr>
          <w:rFonts w:ascii="Times New Roman" w:eastAsia="Calibri" w:hAnsi="Times New Roman" w:cs="Times New Roman"/>
          <w:color w:val="auto"/>
          <w:lang w:eastAsia="en-US" w:bidi="ar-SA"/>
        </w:rPr>
        <w:t>специалист администрации</w:t>
      </w:r>
      <w:r w:rsidR="006025EE" w:rsidRPr="000111DB">
        <w:rPr>
          <w:rFonts w:ascii="Times New Roman" w:eastAsia="Calibri" w:hAnsi="Times New Roman" w:cs="Times New Roman"/>
          <w:color w:val="auto"/>
          <w:lang w:eastAsia="en-US" w:bidi="ar-SA"/>
        </w:rPr>
        <w:t xml:space="preserve"> сельсовета</w:t>
      </w:r>
      <w:r w:rsidRPr="000111DB">
        <w:rPr>
          <w:rFonts w:ascii="Times New Roman" w:eastAsia="Calibri" w:hAnsi="Times New Roman" w:cs="Times New Roman"/>
          <w:color w:val="auto"/>
          <w:lang w:eastAsia="en-US" w:bidi="ar-SA"/>
        </w:rPr>
        <w:t xml:space="preserve"> регистрирует поступившие документы, предусмотренные пунктом 2.7. настоящего Регламента;</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3) результатом административной процедуры является регистрация поступивших документов;</w:t>
      </w:r>
    </w:p>
    <w:p w:rsidR="007E34F0" w:rsidRPr="000111DB" w:rsidRDefault="00303404" w:rsidP="000111DB">
      <w:pPr>
        <w:widowControl/>
        <w:suppressAutoHyphens/>
        <w:ind w:firstLine="709"/>
        <w:jc w:val="both"/>
        <w:rPr>
          <w:rFonts w:ascii="Times New Roman" w:eastAsia="Calibri" w:hAnsi="Times New Roman" w:cs="Times New Roman"/>
          <w:color w:val="FF0000"/>
          <w:lang w:eastAsia="en-US" w:bidi="ar-SA"/>
        </w:rPr>
      </w:pPr>
      <w:r w:rsidRPr="000111DB">
        <w:rPr>
          <w:rFonts w:ascii="Times New Roman" w:eastAsia="Calibri" w:hAnsi="Times New Roman" w:cs="Times New Roman"/>
          <w:color w:val="auto"/>
          <w:lang w:eastAsia="en-US" w:bidi="ar-SA"/>
        </w:rPr>
        <w:t>4)</w:t>
      </w:r>
      <w:r w:rsidRPr="000111DB">
        <w:rPr>
          <w:rFonts w:ascii="Times New Roman" w:eastAsia="Calibri" w:hAnsi="Times New Roman" w:cs="Times New Roman"/>
          <w:color w:val="FF0000"/>
          <w:lang w:eastAsia="en-US" w:bidi="ar-SA"/>
        </w:rPr>
        <w:t xml:space="preserve"> </w:t>
      </w:r>
      <w:r w:rsidRPr="000111DB">
        <w:rPr>
          <w:rFonts w:ascii="Times New Roman" w:eastAsia="Calibri" w:hAnsi="Times New Roman" w:cs="Times New Roman"/>
          <w:color w:val="auto"/>
          <w:lang w:eastAsia="en-US" w:bidi="ar-SA"/>
        </w:rPr>
        <w:t xml:space="preserve">срок выполнения административной процедуры составляет </w:t>
      </w:r>
      <w:r w:rsidR="007E34F0" w:rsidRPr="000111DB">
        <w:rPr>
          <w:rFonts w:ascii="Times New Roman" w:eastAsia="Calibri" w:hAnsi="Times New Roman" w:cs="Times New Roman"/>
          <w:color w:val="auto"/>
          <w:lang w:eastAsia="en-US" w:bidi="ar-SA"/>
        </w:rPr>
        <w:t>один рабочий день</w:t>
      </w:r>
      <w:r w:rsidR="00F13CFE" w:rsidRPr="000111DB">
        <w:rPr>
          <w:rFonts w:ascii="Times New Roman" w:eastAsia="Calibri" w:hAnsi="Times New Roman" w:cs="Times New Roman"/>
          <w:color w:val="auto"/>
          <w:lang w:eastAsia="en-US" w:bidi="ar-SA"/>
        </w:rPr>
        <w:t>.</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3.3. Рассмотрение документов, предусмотренных пунктом 2.7. настоящего Регламента:</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 xml:space="preserve">1) основанием для начала административной процедуры является поступление зарегистрированных документов </w:t>
      </w:r>
      <w:r w:rsidR="006025EE" w:rsidRPr="000111DB">
        <w:rPr>
          <w:rFonts w:ascii="Times New Roman" w:eastAsia="Calibri" w:hAnsi="Times New Roman" w:cs="Times New Roman"/>
          <w:color w:val="auto"/>
          <w:lang w:eastAsia="en-US" w:bidi="ar-SA"/>
        </w:rPr>
        <w:t>главе сельсовета, которая</w:t>
      </w:r>
      <w:r w:rsidRPr="000111DB">
        <w:rPr>
          <w:rFonts w:ascii="Times New Roman" w:eastAsia="Calibri" w:hAnsi="Times New Roman" w:cs="Times New Roman"/>
          <w:color w:val="auto"/>
          <w:lang w:eastAsia="en-US" w:bidi="ar-SA"/>
        </w:rPr>
        <w:t xml:space="preserve"> назначает ответственного за рассмотрение поступивших документов;</w:t>
      </w:r>
    </w:p>
    <w:p w:rsidR="00303404" w:rsidRPr="000111DB" w:rsidRDefault="00303404" w:rsidP="000111DB">
      <w:pPr>
        <w:widowControl/>
        <w:suppressAutoHyphens/>
        <w:ind w:firstLine="709"/>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 xml:space="preserve">2) ответственный специалист осуществляет проверку документов, предусмотренных пунктом 2.7. настоящего Регламента в течение </w:t>
      </w:r>
      <w:r w:rsidR="00F13CFE" w:rsidRPr="000111DB">
        <w:rPr>
          <w:rFonts w:ascii="Times New Roman" w:eastAsia="Calibri" w:hAnsi="Times New Roman" w:cs="Times New Roman"/>
          <w:color w:val="auto"/>
          <w:lang w:eastAsia="en-US" w:bidi="ar-SA"/>
        </w:rPr>
        <w:t>трех дней</w:t>
      </w:r>
      <w:r w:rsidRPr="000111DB">
        <w:rPr>
          <w:rFonts w:ascii="Times New Roman" w:eastAsia="Calibri" w:hAnsi="Times New Roman" w:cs="Times New Roman"/>
          <w:i/>
          <w:color w:val="auto"/>
          <w:lang w:eastAsia="en-US" w:bidi="ar-SA"/>
        </w:rPr>
        <w:t xml:space="preserve"> </w:t>
      </w:r>
      <w:r w:rsidRPr="000111DB">
        <w:rPr>
          <w:rFonts w:ascii="Times New Roman" w:eastAsia="Calibri" w:hAnsi="Times New Roman" w:cs="Times New Roman"/>
          <w:color w:val="auto"/>
          <w:lang w:eastAsia="en-US" w:bidi="ar-SA"/>
        </w:rPr>
        <w:t>со дня их поступления.</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пункте 2.7. настоящего Регламента, ответственный специалист в течение </w:t>
      </w:r>
      <w:r w:rsidR="00F13CFE" w:rsidRPr="000111DB">
        <w:rPr>
          <w:rFonts w:ascii="Times New Roman" w:eastAsia="Calibri" w:hAnsi="Times New Roman" w:cs="Times New Roman"/>
          <w:color w:val="auto"/>
          <w:lang w:eastAsia="en-US" w:bidi="ar-SA"/>
        </w:rPr>
        <w:t>трех</w:t>
      </w:r>
      <w:r w:rsidRPr="000111DB">
        <w:rPr>
          <w:rFonts w:ascii="Times New Roman" w:eastAsia="Calibri" w:hAnsi="Times New Roman" w:cs="Times New Roman"/>
          <w:color w:val="FF0000"/>
          <w:lang w:eastAsia="en-US" w:bidi="ar-SA"/>
        </w:rPr>
        <w:t xml:space="preserve"> </w:t>
      </w:r>
      <w:r w:rsidRPr="000111DB">
        <w:rPr>
          <w:rFonts w:ascii="Times New Roman" w:eastAsia="Calibri" w:hAnsi="Times New Roman" w:cs="Times New Roman"/>
          <w:color w:val="auto"/>
          <w:lang w:eastAsia="en-US" w:bidi="ar-SA"/>
        </w:rPr>
        <w:t>дней формирует и направляет необходимые межведомственные запросы;</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 xml:space="preserve">3) при отсутствии оснований для отказа в предоставлении муниципальной услуги предусмотренных пунктом 2.11.1 настоящего Регламента ответственный специалист в течение </w:t>
      </w:r>
      <w:r w:rsidR="00F13CFE" w:rsidRPr="000111DB">
        <w:rPr>
          <w:rFonts w:ascii="Times New Roman" w:eastAsia="Calibri" w:hAnsi="Times New Roman" w:cs="Times New Roman"/>
          <w:color w:val="auto"/>
          <w:lang w:eastAsia="en-US" w:bidi="ar-SA"/>
        </w:rPr>
        <w:t>не более 20 д</w:t>
      </w:r>
      <w:r w:rsidRPr="000111DB">
        <w:rPr>
          <w:rFonts w:ascii="Times New Roman" w:eastAsia="Calibri" w:hAnsi="Times New Roman" w:cs="Times New Roman"/>
          <w:color w:val="auto"/>
          <w:lang w:eastAsia="en-US" w:bidi="ar-SA"/>
        </w:rPr>
        <w:t>ней готовит проект разрешения на проведение земляных работ.</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 xml:space="preserve">При наличии оснований для отказа в предоставлении муниципальной услуги предусмотренных пунктом 2.11.1 настоящего Регламента ответственный специалист в течение </w:t>
      </w:r>
      <w:r w:rsidR="00F13CFE" w:rsidRPr="000111DB">
        <w:rPr>
          <w:rFonts w:ascii="Times New Roman" w:eastAsia="Calibri" w:hAnsi="Times New Roman" w:cs="Times New Roman"/>
          <w:color w:val="auto"/>
          <w:lang w:eastAsia="en-US" w:bidi="ar-SA"/>
        </w:rPr>
        <w:t xml:space="preserve">не более 3 </w:t>
      </w:r>
      <w:r w:rsidRPr="000111DB">
        <w:rPr>
          <w:rFonts w:ascii="Times New Roman" w:eastAsia="Calibri" w:hAnsi="Times New Roman" w:cs="Times New Roman"/>
          <w:color w:val="auto"/>
          <w:lang w:eastAsia="en-US" w:bidi="ar-SA"/>
        </w:rPr>
        <w:t>дней готовит мотивированный</w:t>
      </w:r>
      <w:r w:rsidRPr="000111DB">
        <w:rPr>
          <w:rFonts w:ascii="Times New Roman" w:eastAsia="Calibri" w:hAnsi="Times New Roman" w:cs="Times New Roman"/>
          <w:color w:val="FF0000"/>
          <w:lang w:eastAsia="en-US" w:bidi="ar-SA"/>
        </w:rPr>
        <w:t xml:space="preserve"> </w:t>
      </w:r>
      <w:r w:rsidRPr="000111DB">
        <w:rPr>
          <w:rFonts w:ascii="Times New Roman" w:eastAsia="Calibri" w:hAnsi="Times New Roman" w:cs="Times New Roman"/>
          <w:color w:val="auto"/>
          <w:lang w:eastAsia="en-US" w:bidi="ar-SA"/>
        </w:rPr>
        <w:t>отказ в предоставлении муниципальной услуги.</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4) результатами административных процедур являются:</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 выдача разрешения на проведение земляных работ;</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 уведомление об отказе в выдаче разрешения на проведение земляных работ.</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3.4. Выдача результата предоставления муниципальной услуги:</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1) основанием для начала административной процедуры является подписание документов, предусмотренных подпунктом 4 пункта 3.3 настоящего Регламента;</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lastRenderedPageBreak/>
        <w:t xml:space="preserve">2) выдача результата предоставления муниципальной услуги осуществляется специалистом </w:t>
      </w:r>
      <w:r w:rsidR="006025EE" w:rsidRPr="000111DB">
        <w:rPr>
          <w:rFonts w:ascii="Times New Roman" w:eastAsia="Calibri" w:hAnsi="Times New Roman" w:cs="Times New Roman"/>
          <w:color w:val="auto"/>
          <w:lang w:eastAsia="en-US" w:bidi="ar-SA"/>
        </w:rPr>
        <w:t>администрации сельсовета.</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3) результатом административной процедуры является направление (выдача) заявителю (его уполномоченному представителю):</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 разрешения на проведение земляных работ.</w:t>
      </w:r>
    </w:p>
    <w:p w:rsidR="00303404" w:rsidRPr="000111DB" w:rsidRDefault="00303404" w:rsidP="000111DB">
      <w:pPr>
        <w:widowControl/>
        <w:suppressAutoHyphens/>
        <w:ind w:firstLine="709"/>
        <w:jc w:val="both"/>
        <w:rPr>
          <w:rFonts w:ascii="Times New Roman" w:eastAsia="Calibri" w:hAnsi="Times New Roman" w:cs="Times New Roman"/>
          <w:color w:val="auto"/>
          <w:lang w:eastAsia="en-US" w:bidi="ar-SA"/>
        </w:rPr>
      </w:pPr>
      <w:r w:rsidRPr="000111DB">
        <w:rPr>
          <w:rFonts w:ascii="Times New Roman" w:eastAsia="Calibri" w:hAnsi="Times New Roman" w:cs="Times New Roman"/>
          <w:color w:val="auto"/>
          <w:lang w:eastAsia="en-US" w:bidi="ar-SA"/>
        </w:rPr>
        <w:t xml:space="preserve">4) срок выполнения административной процедуры по выдаче результата предоставления Услуги составляет </w:t>
      </w:r>
      <w:r w:rsidR="00F13CFE" w:rsidRPr="000111DB">
        <w:rPr>
          <w:rFonts w:ascii="Times New Roman" w:eastAsia="Calibri" w:hAnsi="Times New Roman" w:cs="Times New Roman"/>
          <w:i/>
          <w:color w:val="auto"/>
          <w:lang w:eastAsia="en-US" w:bidi="ar-SA"/>
        </w:rPr>
        <w:t xml:space="preserve">1 </w:t>
      </w:r>
      <w:r w:rsidR="00F13CFE" w:rsidRPr="000111DB">
        <w:rPr>
          <w:rFonts w:ascii="Times New Roman" w:eastAsia="Calibri" w:hAnsi="Times New Roman" w:cs="Times New Roman"/>
          <w:color w:val="auto"/>
          <w:lang w:eastAsia="en-US" w:bidi="ar-SA"/>
        </w:rPr>
        <w:t>день.</w:t>
      </w:r>
    </w:p>
    <w:p w:rsidR="00303404" w:rsidRPr="001279FA"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t>3.5. Особенности организации предоставления муниципальных услуг в многофункциональных центрах</w:t>
      </w:r>
    </w:p>
    <w:p w:rsidR="00303404" w:rsidRPr="001279FA" w:rsidRDefault="00303404" w:rsidP="000111DB">
      <w:pPr>
        <w:widowControl/>
        <w:suppressAutoHyphens/>
        <w:ind w:firstLine="709"/>
        <w:jc w:val="both"/>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t xml:space="preserve">3.5.1. Предоставление муниципальных услуг в многофункциональных центрах осуществляется в соответствии с Федеральным законом от 27.07.2010 № 210-ФЗ «Об </w:t>
      </w:r>
      <w:r w:rsidRPr="001279FA">
        <w:rPr>
          <w:rFonts w:ascii="Times New Roman" w:eastAsia="Times New Roman" w:hAnsi="Times New Roman" w:cs="Times New Roman"/>
          <w:bCs/>
          <w:color w:val="auto"/>
          <w:lang w:bidi="ar-SA"/>
        </w:rPr>
        <w:t>организации предоставления государственных и муниципальных услуг»</w:t>
      </w:r>
      <w:r w:rsidRPr="001279FA">
        <w:rPr>
          <w:rFonts w:ascii="Times New Roman" w:eastAsia="Times New Roman" w:hAnsi="Times New Roman" w:cs="Times New Roman"/>
          <w:color w:val="auto"/>
          <w:lang w:bidi="ar-SA"/>
        </w:rPr>
        <w:t xml:space="preserve">, Постановлением </w:t>
      </w:r>
      <w:r w:rsidRPr="001279FA">
        <w:rPr>
          <w:rFonts w:ascii="Times New Roman" w:eastAsia="Times New Roman" w:hAnsi="Times New Roman" w:cs="Times New Roman"/>
          <w:iCs/>
          <w:color w:val="auto"/>
          <w:lang w:bidi="ar-SA"/>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1279FA">
        <w:rPr>
          <w:rFonts w:ascii="Times New Roman" w:eastAsia="Times New Roman" w:hAnsi="Times New Roman" w:cs="Times New Roman"/>
          <w:color w:val="auto"/>
          <w:lang w:bidi="ar-SA"/>
        </w:rPr>
        <w:t xml:space="preserve"> муниципальными правовыми актами по принципу «одного окна», в соответствии с которым предоставление муниципальной услуги или услуг (</w:t>
      </w:r>
      <w:r w:rsidRPr="001279FA">
        <w:rPr>
          <w:rFonts w:ascii="Times New Roman" w:eastAsia="Calibri" w:hAnsi="Times New Roman" w:cs="Times New Roman"/>
          <w:iCs/>
          <w:color w:val="auto"/>
          <w:lang w:bidi="ar-SA"/>
        </w:rPr>
        <w:t>комплексный запрос)</w:t>
      </w:r>
      <w:r w:rsidRPr="001279FA">
        <w:rPr>
          <w:rFonts w:ascii="Times New Roman" w:eastAsia="Times New Roman" w:hAnsi="Times New Roman" w:cs="Times New Roman"/>
          <w:color w:val="auto"/>
          <w:lang w:bidi="ar-SA"/>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03404" w:rsidRPr="001279FA"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t>3.5.2. Многофункциональные центры в соответствии с соглашениями о взаимодействии осуществляют:</w:t>
      </w:r>
    </w:p>
    <w:p w:rsidR="00303404" w:rsidRPr="001279FA"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t>1) приём запросов заявителей о предоставлении муниципальных услуг, а также прием комплексных запросов;</w:t>
      </w:r>
    </w:p>
    <w:p w:rsidR="00303404" w:rsidRPr="001279FA" w:rsidRDefault="00303404" w:rsidP="000111DB">
      <w:pPr>
        <w:widowControl/>
        <w:suppressAutoHyphens/>
        <w:ind w:firstLine="709"/>
        <w:jc w:val="both"/>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t xml:space="preserve">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w:t>
      </w:r>
      <w:proofErr w:type="gramStart"/>
      <w:r w:rsidRPr="001279FA">
        <w:rPr>
          <w:rFonts w:ascii="Times New Roman" w:eastAsia="Times New Roman" w:hAnsi="Times New Roman" w:cs="Times New Roman"/>
          <w:color w:val="auto"/>
          <w:lang w:bidi="ar-SA"/>
        </w:rPr>
        <w:t>услуг,  в</w:t>
      </w:r>
      <w:proofErr w:type="gramEnd"/>
      <w:r w:rsidRPr="001279FA">
        <w:rPr>
          <w:rFonts w:ascii="Times New Roman" w:eastAsia="Times New Roman" w:hAnsi="Times New Roman" w:cs="Times New Roman"/>
          <w:color w:val="auto"/>
          <w:lang w:bidi="ar-SA"/>
        </w:rPr>
        <w:t xml:space="preserve"> том числе с использованием информационно-технологической и коммуникационной инфраструктуры;</w:t>
      </w:r>
    </w:p>
    <w:p w:rsidR="00303404" w:rsidRPr="001279FA" w:rsidRDefault="00303404" w:rsidP="000111DB">
      <w:pPr>
        <w:widowControl/>
        <w:suppressAutoHyphens/>
        <w:ind w:firstLine="709"/>
        <w:jc w:val="both"/>
        <w:rPr>
          <w:rFonts w:ascii="Times New Roman" w:eastAsia="Calibri" w:hAnsi="Times New Roman" w:cs="Times New Roman"/>
          <w:iCs/>
          <w:color w:val="auto"/>
          <w:lang w:bidi="ar-SA"/>
        </w:rPr>
      </w:pPr>
      <w:r w:rsidRPr="001279FA">
        <w:rPr>
          <w:rFonts w:ascii="Times New Roman" w:eastAsia="Calibri" w:hAnsi="Times New Roman" w:cs="Times New Roman"/>
          <w:iCs/>
          <w:color w:val="auto"/>
          <w:lang w:bidi="ar-SA"/>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303404" w:rsidRPr="001279FA"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t>3) представление интересов органов, предоставляющих муниципальные услуги, при взаимодействии с заявителями;</w:t>
      </w:r>
    </w:p>
    <w:p w:rsidR="00303404" w:rsidRPr="001279FA" w:rsidRDefault="00303404" w:rsidP="000111DB">
      <w:pPr>
        <w:widowControl/>
        <w:suppressAutoHyphens/>
        <w:ind w:firstLine="709"/>
        <w:jc w:val="both"/>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t xml:space="preserve">4) информирование заявителей о порядке предоставления муниципальных услуг, </w:t>
      </w:r>
      <w:r w:rsidRPr="001279FA">
        <w:rPr>
          <w:rFonts w:ascii="Times New Roman" w:eastAsia="Calibri" w:hAnsi="Times New Roman" w:cs="Times New Roman"/>
          <w:iCs/>
          <w:color w:val="auto"/>
          <w:lang w:bidi="ar-SA"/>
        </w:rPr>
        <w:t xml:space="preserve">в том числе посредством комплексного запроса, </w:t>
      </w:r>
      <w:r w:rsidRPr="001279FA">
        <w:rPr>
          <w:rFonts w:ascii="Times New Roman" w:eastAsia="Times New Roman" w:hAnsi="Times New Roman" w:cs="Times New Roman"/>
          <w:color w:val="auto"/>
          <w:lang w:bidi="ar-SA"/>
        </w:rPr>
        <w:t xml:space="preserve">в многофункциональных центрах, о ходе выполнения запросов о предоставлении муниципальных услуг, </w:t>
      </w:r>
      <w:r w:rsidRPr="001279FA">
        <w:rPr>
          <w:rFonts w:ascii="Times New Roman" w:eastAsia="Calibri" w:hAnsi="Times New Roman" w:cs="Times New Roman"/>
          <w:iCs/>
          <w:color w:val="auto"/>
          <w:lang w:bidi="ar-SA"/>
        </w:rPr>
        <w:t xml:space="preserve">комплексных запросов, </w:t>
      </w:r>
      <w:r w:rsidRPr="001279FA">
        <w:rPr>
          <w:rFonts w:ascii="Times New Roman" w:eastAsia="Times New Roman" w:hAnsi="Times New Roman" w:cs="Times New Roman"/>
          <w:color w:val="auto"/>
          <w:lang w:bidi="ar-SA"/>
        </w:rPr>
        <w:t>а также по иным вопросам, связанным с предоставлением муниципальных услуг;</w:t>
      </w:r>
    </w:p>
    <w:p w:rsidR="00303404" w:rsidRPr="001279FA"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303404" w:rsidRPr="001279FA" w:rsidRDefault="00303404" w:rsidP="000111DB">
      <w:pPr>
        <w:widowControl/>
        <w:suppressAutoHyphens/>
        <w:ind w:firstLine="709"/>
        <w:jc w:val="both"/>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lastRenderedPageBreak/>
        <w:t xml:space="preserve">6) выдачу заявителям </w:t>
      </w:r>
      <w:proofErr w:type="gramStart"/>
      <w:r w:rsidRPr="001279FA">
        <w:rPr>
          <w:rFonts w:ascii="Times New Roman" w:eastAsia="Times New Roman" w:hAnsi="Times New Roman" w:cs="Times New Roman"/>
          <w:color w:val="auto"/>
          <w:lang w:bidi="ar-SA"/>
        </w:rPr>
        <w:t>документов</w:t>
      </w:r>
      <w:proofErr w:type="gramEnd"/>
      <w:r w:rsidRPr="001279FA">
        <w:rPr>
          <w:rFonts w:ascii="Times New Roman" w:eastAsia="Times New Roman" w:hAnsi="Times New Roman" w:cs="Times New Roman"/>
          <w:color w:val="auto"/>
          <w:lang w:bidi="ar-SA"/>
        </w:rPr>
        <w:t xml:space="preserve"> </w:t>
      </w:r>
      <w:r w:rsidRPr="001279FA">
        <w:rPr>
          <w:rFonts w:ascii="Times New Roman" w:eastAsia="Calibri" w:hAnsi="Times New Roman" w:cs="Times New Roman"/>
          <w:iCs/>
          <w:color w:val="auto"/>
          <w:lang w:bidi="ar-SA"/>
        </w:rPr>
        <w:t xml:space="preserve">полученных от </w:t>
      </w:r>
      <w:r w:rsidRPr="001279FA">
        <w:rPr>
          <w:rFonts w:ascii="Times New Roman" w:eastAsia="Times New Roman" w:hAnsi="Times New Roman" w:cs="Times New Roman"/>
          <w:color w:val="auto"/>
          <w:lang w:bidi="ar-SA"/>
        </w:rPr>
        <w:t xml:space="preserve">органов, предоставляющих муниципальные услуги, по результатам предоставления муниципальных услуг, </w:t>
      </w:r>
      <w:r w:rsidRPr="001279FA">
        <w:rPr>
          <w:rFonts w:ascii="Times New Roman" w:eastAsia="Calibri" w:hAnsi="Times New Roman" w:cs="Times New Roman"/>
          <w:iCs/>
          <w:color w:val="auto"/>
          <w:lang w:bidi="ar-SA"/>
        </w:rPr>
        <w:t xml:space="preserve">а также по результатам предоставления муниципальных услуг, указанных в комплексном запросе, </w:t>
      </w:r>
      <w:r w:rsidRPr="001279FA">
        <w:rPr>
          <w:rFonts w:ascii="Times New Roman" w:eastAsia="Times New Roman" w:hAnsi="Times New Roman" w:cs="Times New Roman"/>
          <w:color w:val="auto"/>
          <w:lang w:bidi="ar-SA"/>
        </w:rPr>
        <w:t>если иное не предусмотрено законодательством Российской Федерации;</w:t>
      </w:r>
    </w:p>
    <w:p w:rsidR="00303404" w:rsidRPr="001279FA"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303404" w:rsidRPr="001279FA" w:rsidRDefault="00303404" w:rsidP="000111DB">
      <w:pPr>
        <w:widowControl/>
        <w:suppressAutoHyphens/>
        <w:ind w:firstLine="709"/>
        <w:jc w:val="both"/>
        <w:rPr>
          <w:rFonts w:ascii="Times New Roman" w:eastAsia="Calibri" w:hAnsi="Times New Roman" w:cs="Times New Roman"/>
          <w:iCs/>
          <w:color w:val="auto"/>
          <w:lang w:bidi="ar-SA"/>
        </w:rPr>
      </w:pPr>
      <w:r w:rsidRPr="001279FA">
        <w:rPr>
          <w:rFonts w:ascii="Times New Roman" w:eastAsia="Calibri" w:hAnsi="Times New Roman" w:cs="Times New Roman"/>
          <w:iCs/>
          <w:color w:val="auto"/>
          <w:lang w:bidi="ar-SA"/>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303404" w:rsidRPr="001279FA"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t>8) иные функции, указанные в соглашении о взаимодействии.</w:t>
      </w:r>
    </w:p>
    <w:p w:rsidR="00303404" w:rsidRPr="001279FA"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t>3.5.3. При реализации своих функций многофункциональные центры не вправе требовать от заявителя:</w:t>
      </w:r>
    </w:p>
    <w:p w:rsidR="00303404" w:rsidRPr="001279FA" w:rsidRDefault="00303404" w:rsidP="000111DB">
      <w:pPr>
        <w:widowControl/>
        <w:suppressAutoHyphens/>
        <w:ind w:firstLine="709"/>
        <w:jc w:val="both"/>
        <w:rPr>
          <w:rFonts w:ascii="Times New Roman" w:eastAsia="Times New Roman" w:hAnsi="Times New Roman" w:cs="Times New Roman"/>
          <w:iCs/>
          <w:color w:val="auto"/>
          <w:lang w:bidi="ar-SA"/>
        </w:rPr>
      </w:pPr>
      <w:r w:rsidRPr="001279FA">
        <w:rPr>
          <w:rFonts w:ascii="Times New Roman" w:eastAsia="Times New Roman" w:hAnsi="Times New Roman" w:cs="Times New Roman"/>
          <w:iCs/>
          <w:color w:val="auto"/>
          <w:lang w:bidi="ar-SA"/>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3404" w:rsidRPr="001279FA" w:rsidRDefault="00303404" w:rsidP="000111DB">
      <w:pPr>
        <w:widowControl/>
        <w:suppressAutoHyphens/>
        <w:ind w:firstLine="709"/>
        <w:jc w:val="both"/>
        <w:rPr>
          <w:rFonts w:ascii="Times New Roman" w:eastAsia="Times New Roman" w:hAnsi="Times New Roman" w:cs="Times New Roman"/>
          <w:iCs/>
          <w:color w:val="auto"/>
          <w:lang w:bidi="ar-SA"/>
        </w:rPr>
      </w:pPr>
      <w:r w:rsidRPr="001279FA">
        <w:rPr>
          <w:rFonts w:ascii="Times New Roman" w:eastAsia="Times New Roman" w:hAnsi="Times New Roman" w:cs="Times New Roman"/>
          <w:iCs/>
          <w:color w:val="auto"/>
          <w:lang w:bidi="ar-SA"/>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r w:rsidRPr="001279FA">
          <w:rPr>
            <w:rFonts w:ascii="Times New Roman" w:eastAsia="Times New Roman" w:hAnsi="Times New Roman" w:cs="Times New Roman"/>
            <w:iCs/>
            <w:color w:val="auto"/>
            <w:lang w:bidi="ar-SA"/>
          </w:rPr>
          <w:t>частью 6 статьи 7</w:t>
        </w:r>
      </w:hyperlink>
      <w:r w:rsidRPr="001279FA">
        <w:rPr>
          <w:rFonts w:ascii="Times New Roman" w:eastAsia="Times New Roman" w:hAnsi="Times New Roman" w:cs="Times New Roman"/>
          <w:iCs/>
          <w:color w:val="auto"/>
          <w:lang w:bidi="ar-SA"/>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303404" w:rsidRPr="001279FA" w:rsidRDefault="00303404" w:rsidP="000111DB">
      <w:pPr>
        <w:widowControl/>
        <w:suppressAutoHyphens/>
        <w:ind w:firstLine="709"/>
        <w:jc w:val="both"/>
        <w:rPr>
          <w:rFonts w:ascii="Times New Roman" w:eastAsia="Times New Roman" w:hAnsi="Times New Roman" w:cs="Times New Roman"/>
          <w:iCs/>
          <w:color w:val="auto"/>
          <w:lang w:bidi="ar-SA"/>
        </w:rPr>
      </w:pPr>
      <w:r w:rsidRPr="001279FA">
        <w:rPr>
          <w:rFonts w:ascii="Times New Roman" w:eastAsia="Times New Roman" w:hAnsi="Times New Roman" w:cs="Times New Roman"/>
          <w:iCs/>
          <w:color w:val="auto"/>
          <w:lang w:bidi="ar-SA"/>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r w:rsidRPr="001279FA">
          <w:rPr>
            <w:rFonts w:ascii="Times New Roman" w:eastAsia="Times New Roman" w:hAnsi="Times New Roman" w:cs="Times New Roman"/>
            <w:iCs/>
            <w:color w:val="auto"/>
            <w:lang w:bidi="ar-SA"/>
          </w:rPr>
          <w:t>части 1 статьи 9</w:t>
        </w:r>
      </w:hyperlink>
      <w:r w:rsidRPr="001279FA">
        <w:rPr>
          <w:rFonts w:ascii="Times New Roman" w:eastAsia="Times New Roman" w:hAnsi="Times New Roman" w:cs="Times New Roman"/>
          <w:iCs/>
          <w:color w:val="auto"/>
          <w:lang w:bidi="ar-SA"/>
        </w:rPr>
        <w:t xml:space="preserve"> Федерального закона № 210-ФЗ, и получения документов и информации, предоставляемых в результате предоставления таких услуг.</w:t>
      </w:r>
    </w:p>
    <w:p w:rsidR="00303404" w:rsidRPr="001279FA"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t>3.5.4. При реализации своих функций в соответствии с соглашениями о взаимодействии многофункциональный центр обязан:</w:t>
      </w:r>
    </w:p>
    <w:p w:rsidR="00303404" w:rsidRPr="001279FA"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303404" w:rsidRPr="001279FA"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t xml:space="preserve">2) обеспечивать защиту информации, доступ к которой ограничен в соответствии с федеральным </w:t>
      </w:r>
      <w:hyperlink r:id="rId12">
        <w:r w:rsidRPr="001279FA">
          <w:rPr>
            <w:rFonts w:ascii="Times New Roman" w:eastAsia="Times New Roman" w:hAnsi="Times New Roman" w:cs="Times New Roman"/>
            <w:color w:val="auto"/>
            <w:lang w:bidi="ar-SA"/>
          </w:rPr>
          <w:t>законом</w:t>
        </w:r>
      </w:hyperlink>
      <w:r w:rsidRPr="001279FA">
        <w:rPr>
          <w:rFonts w:ascii="Times New Roman" w:eastAsia="Times New Roman" w:hAnsi="Times New Roman" w:cs="Times New Roman"/>
          <w:color w:val="auto"/>
          <w:lang w:bidi="ar-SA"/>
        </w:rPr>
        <w:t>, а также соблюдать режим обработки и использования персональных данных;</w:t>
      </w:r>
    </w:p>
    <w:p w:rsidR="00303404" w:rsidRPr="001279FA" w:rsidRDefault="00303404" w:rsidP="000111DB">
      <w:pPr>
        <w:widowControl/>
        <w:suppressAutoHyphens/>
        <w:ind w:firstLine="709"/>
        <w:jc w:val="both"/>
        <w:rPr>
          <w:rFonts w:ascii="Times New Roman" w:eastAsia="Calibri" w:hAnsi="Times New Roman" w:cs="Times New Roman"/>
          <w:iCs/>
          <w:color w:val="auto"/>
          <w:lang w:bidi="ar-SA"/>
        </w:rPr>
      </w:pPr>
      <w:r w:rsidRPr="001279FA">
        <w:rPr>
          <w:rFonts w:ascii="Times New Roman" w:eastAsia="Calibri" w:hAnsi="Times New Roman" w:cs="Times New Roman"/>
          <w:iCs/>
          <w:color w:val="auto"/>
          <w:lang w:bidi="ar-SA"/>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303404" w:rsidRPr="001279FA"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t>3) соблюдать требования соглашений о взаимодействии;</w:t>
      </w:r>
    </w:p>
    <w:p w:rsidR="00303404" w:rsidRPr="001279FA" w:rsidRDefault="00303404" w:rsidP="000111DB">
      <w:pPr>
        <w:widowControl/>
        <w:tabs>
          <w:tab w:val="left" w:pos="1134"/>
          <w:tab w:val="left" w:pos="1276"/>
        </w:tabs>
        <w:suppressAutoHyphens/>
        <w:ind w:firstLine="709"/>
        <w:contextualSpacing/>
        <w:jc w:val="both"/>
        <w:rPr>
          <w:rFonts w:ascii="Times New Roman" w:eastAsia="Times New Roman" w:hAnsi="Times New Roman" w:cs="Times New Roman"/>
          <w:iCs/>
          <w:color w:val="auto"/>
          <w:lang w:bidi="ar-SA"/>
        </w:rPr>
      </w:pPr>
      <w:r w:rsidRPr="001279FA">
        <w:rPr>
          <w:rFonts w:ascii="Times New Roman" w:eastAsia="Times New Roman" w:hAnsi="Times New Roman" w:cs="Times New Roman"/>
          <w:color w:val="auto"/>
          <w:lang w:bidi="ar-SA"/>
        </w:rPr>
        <w:t xml:space="preserve">4) </w:t>
      </w:r>
      <w:r w:rsidRPr="001279FA">
        <w:rPr>
          <w:rFonts w:ascii="Times New Roman" w:eastAsia="Times New Roman" w:hAnsi="Times New Roman" w:cs="Times New Roman"/>
          <w:iCs/>
          <w:color w:val="auto"/>
          <w:lang w:bidi="ar-SA"/>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w:t>
      </w:r>
      <w:r w:rsidRPr="001279FA">
        <w:rPr>
          <w:rFonts w:ascii="Times New Roman" w:eastAsia="Times New Roman" w:hAnsi="Times New Roman" w:cs="Times New Roman"/>
          <w:iCs/>
          <w:color w:val="auto"/>
          <w:lang w:bidi="ar-SA"/>
        </w:rPr>
        <w:lastRenderedPageBreak/>
        <w:t xml:space="preserve">организациями, участвующими в предоставлении предусмотренных </w:t>
      </w:r>
      <w:hyperlink r:id="rId13">
        <w:r w:rsidRPr="001279FA">
          <w:rPr>
            <w:rFonts w:ascii="Times New Roman" w:eastAsia="Times New Roman" w:hAnsi="Times New Roman" w:cs="Times New Roman"/>
            <w:iCs/>
            <w:color w:val="auto"/>
            <w:lang w:bidi="ar-SA"/>
          </w:rPr>
          <w:t>частью 1 статьи 1</w:t>
        </w:r>
      </w:hyperlink>
      <w:r w:rsidRPr="001279FA">
        <w:rPr>
          <w:rFonts w:ascii="Times New Roman" w:eastAsia="Times New Roman" w:hAnsi="Times New Roman" w:cs="Times New Roman"/>
          <w:iCs/>
          <w:color w:val="auto"/>
          <w:lang w:bidi="ar-SA"/>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303404" w:rsidRPr="001279FA" w:rsidRDefault="00303404" w:rsidP="000111DB">
      <w:pPr>
        <w:widowControl/>
        <w:suppressAutoHyphens/>
        <w:ind w:firstLine="709"/>
        <w:jc w:val="both"/>
        <w:outlineLvl w:val="0"/>
        <w:rPr>
          <w:rFonts w:ascii="Times New Roman" w:eastAsia="Calibri" w:hAnsi="Times New Roman" w:cs="Times New Roman"/>
          <w:bCs/>
          <w:color w:val="auto"/>
          <w:lang w:eastAsia="en-US" w:bidi="ar-SA"/>
        </w:rPr>
      </w:pPr>
      <w:r w:rsidRPr="001279FA">
        <w:rPr>
          <w:rFonts w:ascii="Times New Roman" w:eastAsia="Calibri" w:hAnsi="Times New Roman" w:cs="Times New Roman"/>
          <w:bCs/>
          <w:color w:val="auto"/>
          <w:lang w:eastAsia="en-US" w:bidi="ar-SA"/>
        </w:rPr>
        <w:t>3.6. Использование информационно-телекоммуникационных технологий при предоставлении муниципальных услуг</w:t>
      </w:r>
    </w:p>
    <w:p w:rsidR="00303404" w:rsidRPr="001279FA"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t>3.6.1.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303404" w:rsidRPr="001279FA"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t xml:space="preserve">3.6.2.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4">
        <w:r w:rsidRPr="001279FA">
          <w:rPr>
            <w:rFonts w:ascii="Times New Roman" w:eastAsia="Times New Roman" w:hAnsi="Times New Roman" w:cs="Times New Roman"/>
            <w:color w:val="auto"/>
            <w:lang w:bidi="ar-SA"/>
          </w:rPr>
          <w:t>требования</w:t>
        </w:r>
      </w:hyperlink>
      <w:r w:rsidRPr="001279FA">
        <w:rPr>
          <w:rFonts w:ascii="Times New Roman" w:eastAsia="Times New Roman" w:hAnsi="Times New Roman" w:cs="Times New Roman"/>
          <w:color w:val="auto"/>
          <w:lang w:bidi="ar-SA"/>
        </w:rPr>
        <w:t xml:space="preserve"> к инфраструктуре, обеспечивающей их взаимодействие, устанавливаются Правительством Российской Федерации.</w:t>
      </w:r>
    </w:p>
    <w:p w:rsidR="00303404" w:rsidRPr="001279FA"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t>3.6.3.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03404" w:rsidRPr="001279FA"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t>3.6.4. Единый портал муниципальных услуг обеспечивает:</w:t>
      </w:r>
    </w:p>
    <w:p w:rsidR="00303404" w:rsidRPr="001279FA"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303404" w:rsidRPr="001279FA"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303404" w:rsidRPr="001279FA" w:rsidRDefault="00303404" w:rsidP="000111DB">
      <w:pPr>
        <w:widowControl/>
        <w:suppressAutoHyphens/>
        <w:ind w:firstLine="709"/>
        <w:jc w:val="both"/>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1279FA">
        <w:rPr>
          <w:rFonts w:ascii="Times New Roman" w:eastAsia="Calibri" w:hAnsi="Times New Roman" w:cs="Times New Roman"/>
          <w:iCs/>
          <w:color w:val="auto"/>
          <w:lang w:bidi="ar-SA"/>
        </w:rPr>
        <w:t xml:space="preserve">заявления о предоставлении услуги, указанной в </w:t>
      </w:r>
      <w:hyperlink r:id="rId15">
        <w:r w:rsidRPr="001279FA">
          <w:rPr>
            <w:rFonts w:ascii="Times New Roman" w:eastAsia="Calibri" w:hAnsi="Times New Roman" w:cs="Times New Roman"/>
            <w:iCs/>
            <w:color w:val="auto"/>
            <w:lang w:bidi="ar-SA"/>
          </w:rPr>
          <w:t>части 3 статьи 1</w:t>
        </w:r>
      </w:hyperlink>
      <w:r w:rsidRPr="001279FA">
        <w:rPr>
          <w:rFonts w:ascii="Times New Roman" w:eastAsia="Calibri" w:hAnsi="Times New Roman" w:cs="Times New Roman"/>
          <w:iCs/>
          <w:color w:val="auto"/>
          <w:lang w:bidi="ar-SA"/>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hyperlink r:id="rId16">
        <w:r w:rsidRPr="001279FA">
          <w:rPr>
            <w:rFonts w:ascii="Times New Roman" w:eastAsia="Calibri" w:hAnsi="Times New Roman" w:cs="Times New Roman"/>
            <w:iCs/>
            <w:color w:val="auto"/>
            <w:lang w:bidi="ar-SA"/>
          </w:rPr>
          <w:t>части 3 статьи 1</w:t>
        </w:r>
      </w:hyperlink>
      <w:r w:rsidRPr="001279FA">
        <w:rPr>
          <w:rFonts w:ascii="Times New Roman" w:eastAsia="Calibri" w:hAnsi="Times New Roman" w:cs="Times New Roman"/>
          <w:iCs/>
          <w:color w:val="auto"/>
          <w:lang w:bidi="ar-SA"/>
        </w:rPr>
        <w:t xml:space="preserve"> Федерального закона от 27.07.2010 № 210-ФЗ «Об организации предоставления государственных и муниципальных услуг»</w:t>
      </w:r>
      <w:r w:rsidRPr="001279FA">
        <w:rPr>
          <w:rFonts w:ascii="Times New Roman" w:eastAsia="Times New Roman" w:hAnsi="Times New Roman" w:cs="Times New Roman"/>
          <w:color w:val="auto"/>
          <w:lang w:bidi="ar-SA"/>
        </w:rPr>
        <w:t>;</w:t>
      </w:r>
    </w:p>
    <w:p w:rsidR="00303404" w:rsidRPr="001279FA"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t xml:space="preserve">4) возможность получения заявителем сведений о ходе выполнения запроса о предоставлении муниципальной услуги, </w:t>
      </w:r>
      <w:r w:rsidRPr="001279FA">
        <w:rPr>
          <w:rFonts w:ascii="Times New Roman" w:eastAsia="Calibri" w:hAnsi="Times New Roman" w:cs="Times New Roman"/>
          <w:iCs/>
          <w:color w:val="auto"/>
          <w:lang w:bidi="ar-SA"/>
        </w:rPr>
        <w:t xml:space="preserve">заявления о предоставлении услуги, указанной в </w:t>
      </w:r>
      <w:hyperlink r:id="rId17">
        <w:r w:rsidRPr="001279FA">
          <w:rPr>
            <w:rFonts w:ascii="Times New Roman" w:eastAsia="Calibri" w:hAnsi="Times New Roman" w:cs="Times New Roman"/>
            <w:iCs/>
            <w:color w:val="auto"/>
            <w:lang w:bidi="ar-SA"/>
          </w:rPr>
          <w:t>части 3 статьи 1</w:t>
        </w:r>
      </w:hyperlink>
      <w:r w:rsidRPr="001279FA">
        <w:rPr>
          <w:rFonts w:ascii="Times New Roman" w:eastAsia="Calibri" w:hAnsi="Times New Roman" w:cs="Times New Roman"/>
          <w:iCs/>
          <w:color w:val="auto"/>
          <w:lang w:bidi="ar-SA"/>
        </w:rPr>
        <w:t xml:space="preserve"> Федерального закона от 27.07.2010 № 210-ФЗ «Об организации предоставления государственных и муниципальных услуг»</w:t>
      </w:r>
      <w:r w:rsidRPr="001279FA">
        <w:rPr>
          <w:rFonts w:ascii="Times New Roman" w:eastAsia="Times New Roman" w:hAnsi="Times New Roman" w:cs="Times New Roman"/>
          <w:color w:val="auto"/>
          <w:lang w:bidi="ar-SA"/>
        </w:rPr>
        <w:t>;</w:t>
      </w:r>
    </w:p>
    <w:p w:rsidR="00303404" w:rsidRPr="000111DB" w:rsidRDefault="00303404" w:rsidP="000111DB">
      <w:pPr>
        <w:widowControl/>
        <w:suppressAutoHyphens/>
        <w:ind w:firstLine="709"/>
        <w:jc w:val="both"/>
        <w:rPr>
          <w:rFonts w:ascii="Times New Roman" w:eastAsia="Calibri" w:hAnsi="Times New Roman" w:cs="Times New Roman"/>
          <w:i/>
          <w:color w:val="FF0000"/>
          <w:lang w:eastAsia="en-US" w:bidi="ar-SA"/>
        </w:rPr>
      </w:pPr>
      <w:r w:rsidRPr="001279FA">
        <w:rPr>
          <w:rFonts w:ascii="Times New Roman" w:eastAsia="Calibri" w:hAnsi="Times New Roman" w:cs="Times New Roman"/>
          <w:color w:val="auto"/>
          <w:lang w:eastAsia="en-US" w:bidi="ar-SA"/>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303404" w:rsidRPr="000111DB" w:rsidRDefault="00303404" w:rsidP="000111DB">
      <w:pPr>
        <w:widowControl/>
        <w:suppressAutoHyphens/>
        <w:ind w:firstLine="709"/>
        <w:jc w:val="both"/>
        <w:rPr>
          <w:rFonts w:ascii="Times New Roman" w:eastAsia="Calibri" w:hAnsi="Times New Roman" w:cs="Times New Roman"/>
          <w:i/>
          <w:color w:val="FF0000"/>
          <w:lang w:eastAsia="en-US" w:bidi="ar-SA"/>
        </w:rPr>
      </w:pPr>
    </w:p>
    <w:p w:rsidR="001279FA" w:rsidRDefault="001279FA" w:rsidP="001279FA">
      <w:pPr>
        <w:widowControl/>
        <w:suppressAutoHyphens/>
        <w:jc w:val="center"/>
        <w:outlineLvl w:val="0"/>
        <w:rPr>
          <w:rFonts w:ascii="Times New Roman" w:eastAsia="Times New Roman" w:hAnsi="Times New Roman" w:cs="Times New Roman"/>
          <w:bCs/>
          <w:color w:val="auto"/>
          <w:lang w:bidi="ar-SA"/>
        </w:rPr>
      </w:pPr>
    </w:p>
    <w:p w:rsidR="001279FA" w:rsidRDefault="001279FA" w:rsidP="001279FA">
      <w:pPr>
        <w:widowControl/>
        <w:suppressAutoHyphens/>
        <w:jc w:val="center"/>
        <w:outlineLvl w:val="0"/>
        <w:rPr>
          <w:rFonts w:ascii="Times New Roman" w:eastAsia="Times New Roman" w:hAnsi="Times New Roman" w:cs="Times New Roman"/>
          <w:bCs/>
          <w:color w:val="auto"/>
          <w:lang w:bidi="ar-SA"/>
        </w:rPr>
      </w:pPr>
    </w:p>
    <w:p w:rsidR="00303404" w:rsidRPr="000111DB" w:rsidRDefault="00303404" w:rsidP="001279FA">
      <w:pPr>
        <w:widowControl/>
        <w:suppressAutoHyphens/>
        <w:jc w:val="center"/>
        <w:outlineLvl w:val="0"/>
        <w:rPr>
          <w:rFonts w:ascii="Times New Roman" w:eastAsia="Times New Roman" w:hAnsi="Times New Roman" w:cs="Times New Roman"/>
          <w:bCs/>
          <w:color w:val="auto"/>
          <w:lang w:bidi="ar-SA"/>
        </w:rPr>
      </w:pPr>
      <w:r w:rsidRPr="000111DB">
        <w:rPr>
          <w:rFonts w:ascii="Times New Roman" w:eastAsia="Times New Roman" w:hAnsi="Times New Roman" w:cs="Times New Roman"/>
          <w:bCs/>
          <w:color w:val="auto"/>
          <w:lang w:bidi="ar-SA"/>
        </w:rPr>
        <w:t>4. Формы контроля за исполнением</w:t>
      </w:r>
      <w:r w:rsidR="001279FA">
        <w:rPr>
          <w:rFonts w:ascii="Times New Roman" w:eastAsia="Times New Roman" w:hAnsi="Times New Roman" w:cs="Times New Roman"/>
          <w:bCs/>
          <w:color w:val="auto"/>
          <w:lang w:bidi="ar-SA"/>
        </w:rPr>
        <w:t xml:space="preserve"> </w:t>
      </w:r>
      <w:r w:rsidRPr="000111DB">
        <w:rPr>
          <w:rFonts w:ascii="Times New Roman" w:eastAsia="Times New Roman" w:hAnsi="Times New Roman" w:cs="Times New Roman"/>
          <w:bCs/>
          <w:color w:val="auto"/>
          <w:lang w:bidi="ar-SA"/>
        </w:rPr>
        <w:t>административного регламента</w:t>
      </w:r>
    </w:p>
    <w:p w:rsidR="00303404" w:rsidRPr="000111DB" w:rsidRDefault="00303404" w:rsidP="000111DB">
      <w:pPr>
        <w:widowControl/>
        <w:suppressAutoHyphens/>
        <w:ind w:firstLine="709"/>
        <w:jc w:val="both"/>
        <w:rPr>
          <w:rFonts w:ascii="Times New Roman" w:eastAsia="Times New Roman" w:hAnsi="Times New Roman" w:cs="Times New Roman"/>
          <w:color w:val="FF0000"/>
          <w:lang w:bidi="ar-SA"/>
        </w:rPr>
      </w:pP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xml:space="preserve">4.1. Текущий контроль за соблюдением последовательности действий, определенных Регламентом, осуществляется </w:t>
      </w:r>
      <w:r w:rsidR="006025EE" w:rsidRPr="000111DB">
        <w:rPr>
          <w:rFonts w:ascii="Times New Roman" w:eastAsia="Times New Roman" w:hAnsi="Times New Roman" w:cs="Times New Roman"/>
          <w:color w:val="auto"/>
          <w:lang w:bidi="ar-SA"/>
        </w:rPr>
        <w:t>главой сельсовета</w:t>
      </w:r>
      <w:r w:rsidRPr="000111DB">
        <w:rPr>
          <w:rFonts w:ascii="Times New Roman" w:eastAsia="Times New Roman" w:hAnsi="Times New Roman" w:cs="Times New Roman"/>
          <w:color w:val="auto"/>
          <w:lang w:bidi="ar-SA"/>
        </w:rPr>
        <w:t xml:space="preserve"> и включает в себя </w:t>
      </w:r>
      <w:r w:rsidRPr="000111DB">
        <w:rPr>
          <w:rFonts w:ascii="Times New Roman" w:eastAsia="Times New Roman" w:hAnsi="Times New Roman" w:cs="Times New Roman"/>
          <w:color w:val="auto"/>
          <w:lang w:bidi="ar-SA"/>
        </w:rPr>
        <w:lastRenderedPageBreak/>
        <w:t>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4.2. Персональная ответственность ответственных лиц (специалистов) закрепляется в соответствующих положениях должностных инструкций.</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279FA" w:rsidRDefault="001279FA" w:rsidP="001279FA">
      <w:pPr>
        <w:widowControl/>
        <w:suppressAutoHyphens/>
        <w:outlineLvl w:val="1"/>
        <w:rPr>
          <w:rFonts w:ascii="Times New Roman" w:eastAsia="Times New Roman" w:hAnsi="Times New Roman" w:cs="Times New Roman"/>
          <w:color w:val="auto"/>
          <w:lang w:bidi="ar-SA"/>
        </w:rPr>
      </w:pPr>
    </w:p>
    <w:p w:rsidR="001279FA" w:rsidRDefault="00303404" w:rsidP="001279FA">
      <w:pPr>
        <w:widowControl/>
        <w:suppressAutoHyphens/>
        <w:jc w:val="center"/>
        <w:outlineLvl w:val="1"/>
        <w:rPr>
          <w:rFonts w:ascii="Times New Roman" w:eastAsia="Times New Roman" w:hAnsi="Times New Roman" w:cs="Times New Roman"/>
          <w:bCs/>
          <w:color w:val="auto"/>
          <w:lang w:bidi="ar-SA"/>
        </w:rPr>
      </w:pPr>
      <w:r w:rsidRPr="000111DB">
        <w:rPr>
          <w:rFonts w:ascii="Times New Roman" w:eastAsia="Times New Roman" w:hAnsi="Times New Roman" w:cs="Times New Roman"/>
          <w:color w:val="auto"/>
          <w:lang w:bidi="ar-SA"/>
        </w:rPr>
        <w:t xml:space="preserve">5. </w:t>
      </w:r>
      <w:r w:rsidRPr="000111DB">
        <w:rPr>
          <w:rFonts w:ascii="Times New Roman" w:eastAsia="Times New Roman" w:hAnsi="Times New Roman" w:cs="Times New Roman"/>
          <w:bCs/>
          <w:color w:val="auto"/>
          <w:lang w:bidi="ar-SA"/>
        </w:rPr>
        <w:t>Досудебный (внесудебный) порядок обжалования решений и действий</w:t>
      </w:r>
      <w:r w:rsidR="001279FA">
        <w:rPr>
          <w:rFonts w:ascii="Times New Roman" w:eastAsia="Times New Roman" w:hAnsi="Times New Roman" w:cs="Times New Roman"/>
          <w:bCs/>
          <w:color w:val="auto"/>
          <w:lang w:bidi="ar-SA"/>
        </w:rPr>
        <w:t xml:space="preserve"> </w:t>
      </w:r>
      <w:r w:rsidRPr="000111DB">
        <w:rPr>
          <w:rFonts w:ascii="Times New Roman" w:eastAsia="Times New Roman" w:hAnsi="Times New Roman" w:cs="Times New Roman"/>
          <w:bCs/>
          <w:color w:val="auto"/>
          <w:lang w:bidi="ar-SA"/>
        </w:rPr>
        <w:t>(бездействия)</w:t>
      </w:r>
    </w:p>
    <w:p w:rsidR="001279FA" w:rsidRDefault="00303404" w:rsidP="001279FA">
      <w:pPr>
        <w:widowControl/>
        <w:suppressAutoHyphens/>
        <w:jc w:val="center"/>
        <w:outlineLvl w:val="1"/>
        <w:rPr>
          <w:rFonts w:ascii="Times New Roman" w:eastAsia="Times New Roman" w:hAnsi="Times New Roman" w:cs="Times New Roman"/>
          <w:bCs/>
          <w:color w:val="auto"/>
          <w:lang w:bidi="ar-SA"/>
        </w:rPr>
      </w:pPr>
      <w:r w:rsidRPr="000111DB">
        <w:rPr>
          <w:rFonts w:ascii="Times New Roman" w:eastAsia="Times New Roman" w:hAnsi="Times New Roman" w:cs="Times New Roman"/>
          <w:bCs/>
          <w:color w:val="auto"/>
          <w:lang w:bidi="ar-SA"/>
        </w:rPr>
        <w:t>органа, предоставляющего муниципальную услугу,</w:t>
      </w:r>
      <w:r w:rsidR="001279FA">
        <w:rPr>
          <w:rFonts w:ascii="Times New Roman" w:eastAsia="Times New Roman" w:hAnsi="Times New Roman" w:cs="Times New Roman"/>
          <w:bCs/>
          <w:color w:val="auto"/>
          <w:lang w:bidi="ar-SA"/>
        </w:rPr>
        <w:t xml:space="preserve"> </w:t>
      </w:r>
      <w:r w:rsidRPr="000111DB">
        <w:rPr>
          <w:rFonts w:ascii="Times New Roman" w:eastAsia="Times New Roman" w:hAnsi="Times New Roman" w:cs="Times New Roman"/>
          <w:bCs/>
          <w:color w:val="auto"/>
          <w:lang w:bidi="ar-SA"/>
        </w:rPr>
        <w:t>многофункционального центра,</w:t>
      </w:r>
    </w:p>
    <w:p w:rsidR="00303404" w:rsidRPr="000111DB" w:rsidRDefault="00303404" w:rsidP="001279FA">
      <w:pPr>
        <w:widowControl/>
        <w:suppressAutoHyphens/>
        <w:jc w:val="center"/>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bCs/>
          <w:color w:val="auto"/>
          <w:lang w:bidi="ar-SA"/>
        </w:rPr>
        <w:t>а также их должностных лиц или муниципальных служащих, работников</w:t>
      </w:r>
    </w:p>
    <w:p w:rsidR="00303404" w:rsidRPr="000111DB" w:rsidRDefault="00303404" w:rsidP="000111DB">
      <w:pPr>
        <w:widowControl/>
        <w:suppressAutoHyphens/>
        <w:ind w:firstLine="567"/>
        <w:jc w:val="both"/>
        <w:outlineLvl w:val="1"/>
        <w:rPr>
          <w:rFonts w:ascii="Times New Roman" w:eastAsia="Times New Roman" w:hAnsi="Times New Roman" w:cs="Times New Roman"/>
          <w:color w:val="auto"/>
          <w:lang w:bidi="ar-SA"/>
        </w:rPr>
      </w:pPr>
    </w:p>
    <w:p w:rsidR="00303404" w:rsidRPr="000111DB" w:rsidRDefault="00303404" w:rsidP="000111DB">
      <w:pPr>
        <w:widowControl/>
        <w:suppressAutoHyphens/>
        <w:ind w:firstLine="709"/>
        <w:jc w:val="both"/>
        <w:outlineLvl w:val="1"/>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xml:space="preserve">1) нарушение срока регистрации запроса о предоставлении муниципальной услуги, запроса, указанного в </w:t>
      </w:r>
      <w:hyperlink r:id="rId18">
        <w:r w:rsidRPr="000111DB">
          <w:rPr>
            <w:rFonts w:ascii="Times New Roman" w:eastAsia="Times New Roman" w:hAnsi="Times New Roman" w:cs="Times New Roman"/>
            <w:color w:val="auto"/>
            <w:lang w:bidi="ar-SA"/>
          </w:rPr>
          <w:t>статье 15.1</w:t>
        </w:r>
      </w:hyperlink>
      <w:r w:rsidRPr="000111DB">
        <w:rPr>
          <w:rFonts w:ascii="Times New Roman" w:eastAsia="Times New Roman" w:hAnsi="Times New Roman" w:cs="Times New Roman"/>
          <w:color w:val="auto"/>
          <w:lang w:bidi="ar-SA"/>
        </w:rPr>
        <w:t xml:space="preserve"> Федерального закона от 27.07.2010 № 210-ФЗ «Об организации предоставления государственных и муниципальных услуг»;</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r w:rsidRPr="000111DB">
        <w:rPr>
          <w:rFonts w:ascii="Times New Roman" w:eastAsia="Times New Roman" w:hAnsi="Times New Roman" w:cs="Times New Roman"/>
          <w:color w:val="auto"/>
          <w:lang w:bidi="ar-SA"/>
        </w:rPr>
        <w:lastRenderedPageBreak/>
        <w:t>1.3 статьи 16 Федерального закона от 27.07.2010 № 210-ФЗ «Об организации предоставления государственных и муниципальных услуг»;</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xml:space="preserve">8) нарушение срока или порядка выдачи документов по результатам </w:t>
      </w:r>
      <w:r w:rsidR="001279FA" w:rsidRPr="000111DB">
        <w:rPr>
          <w:rFonts w:ascii="Times New Roman" w:eastAsia="Times New Roman" w:hAnsi="Times New Roman" w:cs="Times New Roman"/>
          <w:color w:val="auto"/>
          <w:lang w:bidi="ar-SA"/>
        </w:rPr>
        <w:t>предоставления муниципальной</w:t>
      </w:r>
      <w:r w:rsidRPr="000111DB">
        <w:rPr>
          <w:rFonts w:ascii="Times New Roman" w:eastAsia="Times New Roman" w:hAnsi="Times New Roman" w:cs="Times New Roman"/>
          <w:color w:val="auto"/>
          <w:lang w:bidi="ar-SA"/>
        </w:rPr>
        <w:t xml:space="preserve"> услуги;</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xml:space="preserve">10) требование у заявителя при </w:t>
      </w:r>
      <w:r w:rsidR="001279FA" w:rsidRPr="000111DB">
        <w:rPr>
          <w:rFonts w:ascii="Times New Roman" w:eastAsia="Times New Roman" w:hAnsi="Times New Roman" w:cs="Times New Roman"/>
          <w:color w:val="auto"/>
          <w:lang w:bidi="ar-SA"/>
        </w:rPr>
        <w:t>предоставлении муниципальной</w:t>
      </w:r>
      <w:r w:rsidRPr="000111DB">
        <w:rPr>
          <w:rFonts w:ascii="Times New Roman" w:eastAsia="Times New Roman" w:hAnsi="Times New Roman" w:cs="Times New Roman"/>
          <w:color w:val="auto"/>
          <w:lang w:bidi="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5.2. Обращения подлежат обязательному рассмотрению. Рассмотрение обращений осуществляется бесплатно.</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w:t>
      </w:r>
      <w:r w:rsidRPr="000111DB">
        <w:rPr>
          <w:rFonts w:ascii="Times New Roman" w:eastAsia="Times New Roman" w:hAnsi="Times New Roman" w:cs="Times New Roman"/>
          <w:color w:val="auto"/>
          <w:lang w:bidi="ar-SA"/>
        </w:rPr>
        <w:lastRenderedPageBreak/>
        <w:t>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color w:val="auto"/>
          <w:lang w:bidi="ar-SA"/>
        </w:rPr>
        <w:t xml:space="preserve">5.4. </w:t>
      </w:r>
      <w:r w:rsidRPr="000111DB">
        <w:rPr>
          <w:rFonts w:ascii="Times New Roman" w:eastAsia="Times New Roman" w:hAnsi="Times New Roman" w:cs="Times New Roman"/>
          <w:iCs/>
          <w:color w:val="auto"/>
          <w:lang w:bidi="ar-SA"/>
        </w:rPr>
        <w:t xml:space="preserve">Жалоба </w:t>
      </w:r>
      <w:r w:rsidRPr="000111DB">
        <w:rPr>
          <w:rFonts w:ascii="Times New Roman" w:eastAsia="Times New Roman" w:hAnsi="Times New Roman" w:cs="Times New Roman"/>
          <w:color w:val="auto"/>
          <w:lang w:bidi="ar-SA"/>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0111DB">
        <w:rPr>
          <w:rFonts w:ascii="Times New Roman" w:eastAsia="Times New Roman" w:hAnsi="Times New Roman" w:cs="Times New Roman"/>
          <w:iCs/>
          <w:color w:val="auto"/>
          <w:lang w:bidi="ar-SA"/>
        </w:rPr>
        <w:t xml:space="preserve">может быть направлена по почте, </w:t>
      </w:r>
      <w:r w:rsidRPr="000111DB">
        <w:rPr>
          <w:rFonts w:ascii="Times New Roman" w:eastAsia="Times New Roman" w:hAnsi="Times New Roman" w:cs="Times New Roman"/>
          <w:color w:val="auto"/>
          <w:lang w:bidi="ar-SA"/>
        </w:rPr>
        <w:t xml:space="preserve">через многофункциональный центр, </w:t>
      </w:r>
      <w:r w:rsidRPr="000111DB">
        <w:rPr>
          <w:rFonts w:ascii="Times New Roman" w:eastAsia="Times New Roman" w:hAnsi="Times New Roman" w:cs="Times New Roman"/>
          <w:iCs/>
          <w:color w:val="auto"/>
          <w:lang w:bidi="ar-SA"/>
        </w:rPr>
        <w:t xml:space="preserve">с использованием информационно-телекоммуникационной сети Интернет, официального сайта </w:t>
      </w:r>
      <w:r w:rsidRPr="000111DB">
        <w:rPr>
          <w:rFonts w:ascii="Times New Roman" w:eastAsia="Times New Roman" w:hAnsi="Times New Roman" w:cs="Times New Roman"/>
          <w:color w:val="auto"/>
          <w:lang w:bidi="ar-SA"/>
        </w:rPr>
        <w:t>органа, предоставляющего муниципальную услугу</w:t>
      </w:r>
      <w:r w:rsidRPr="000111DB">
        <w:rPr>
          <w:rFonts w:ascii="Times New Roman" w:eastAsia="Times New Roman" w:hAnsi="Times New Roman" w:cs="Times New Roman"/>
          <w:iCs/>
          <w:color w:val="auto"/>
          <w:lang w:bidi="ar-SA"/>
        </w:rPr>
        <w:t>, а также может быть принята при личном приеме заявителя.</w:t>
      </w:r>
      <w:r w:rsidRPr="000111DB">
        <w:rPr>
          <w:rFonts w:ascii="Times New Roman" w:eastAsia="Times New Roman" w:hAnsi="Times New Roman" w:cs="Times New Roman"/>
          <w:color w:val="auto"/>
          <w:lang w:bidi="ar-SA"/>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03404" w:rsidRPr="000111DB" w:rsidRDefault="00303404" w:rsidP="000111DB">
      <w:pPr>
        <w:widowControl/>
        <w:suppressAutoHyphens/>
        <w:ind w:firstLine="709"/>
        <w:jc w:val="both"/>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5.5. Жалоба должна содержать:</w:t>
      </w:r>
    </w:p>
    <w:p w:rsidR="00303404" w:rsidRPr="000111DB" w:rsidRDefault="00303404" w:rsidP="000111DB">
      <w:pPr>
        <w:widowControl/>
        <w:suppressAutoHyphens/>
        <w:ind w:firstLine="709"/>
        <w:jc w:val="both"/>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 xml:space="preserve">1) </w:t>
      </w:r>
      <w:r w:rsidRPr="000111DB">
        <w:rPr>
          <w:rFonts w:ascii="Times New Roman" w:eastAsia="Times New Roman" w:hAnsi="Times New Roman" w:cs="Times New Roman"/>
          <w:color w:val="auto"/>
          <w:lang w:bidi="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03404" w:rsidRPr="000111DB" w:rsidRDefault="00303404" w:rsidP="000111DB">
      <w:pPr>
        <w:widowControl/>
        <w:suppressAutoHyphens/>
        <w:ind w:firstLine="709"/>
        <w:jc w:val="both"/>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3404" w:rsidRPr="000111DB" w:rsidRDefault="00303404" w:rsidP="000111DB">
      <w:pPr>
        <w:widowControl/>
        <w:suppressAutoHyphens/>
        <w:ind w:firstLine="709"/>
        <w:jc w:val="both"/>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 xml:space="preserve">3) </w:t>
      </w:r>
      <w:r w:rsidRPr="000111DB">
        <w:rPr>
          <w:rFonts w:ascii="Times New Roman" w:eastAsia="Times New Roman" w:hAnsi="Times New Roman" w:cs="Times New Roman"/>
          <w:color w:val="auto"/>
          <w:lang w:bidi="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303404" w:rsidRPr="000111DB" w:rsidRDefault="00303404" w:rsidP="000111DB">
      <w:pPr>
        <w:widowControl/>
        <w:suppressAutoHyphens/>
        <w:ind w:firstLine="709"/>
        <w:jc w:val="both"/>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 xml:space="preserve">4) </w:t>
      </w:r>
      <w:r w:rsidRPr="000111DB">
        <w:rPr>
          <w:rFonts w:ascii="Times New Roman" w:eastAsia="Times New Roman" w:hAnsi="Times New Roman" w:cs="Times New Roman"/>
          <w:color w:val="auto"/>
          <w:lang w:bidi="ar-SA"/>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0111DB">
        <w:rPr>
          <w:rFonts w:ascii="Times New Roman" w:eastAsia="Times New Roman" w:hAnsi="Times New Roman" w:cs="Times New Roman"/>
          <w:color w:val="auto"/>
          <w:lang w:bidi="ar-SA"/>
        </w:rPr>
        <w:lastRenderedPageBreak/>
        <w:t>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03404" w:rsidRPr="000111DB" w:rsidRDefault="00303404" w:rsidP="000111DB">
      <w:pPr>
        <w:widowControl/>
        <w:suppressAutoHyphens/>
        <w:ind w:firstLine="709"/>
        <w:jc w:val="both"/>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 xml:space="preserve">5.6. </w:t>
      </w:r>
      <w:r w:rsidRPr="000111DB">
        <w:rPr>
          <w:rFonts w:ascii="Times New Roman" w:eastAsia="Times New Roman" w:hAnsi="Times New Roman" w:cs="Times New Roman"/>
          <w:color w:val="auto"/>
          <w:lang w:bidi="ar-SA"/>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3404" w:rsidRPr="000111DB" w:rsidRDefault="00303404" w:rsidP="000111DB">
      <w:pPr>
        <w:widowControl/>
        <w:suppressAutoHyphens/>
        <w:ind w:firstLine="709"/>
        <w:jc w:val="both"/>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 xml:space="preserve">5.7. По результатам рассмотрения жалобы </w:t>
      </w:r>
      <w:r w:rsidRPr="000111DB">
        <w:rPr>
          <w:rFonts w:ascii="Times New Roman" w:eastAsia="Times New Roman" w:hAnsi="Times New Roman" w:cs="Times New Roman"/>
          <w:color w:val="auto"/>
          <w:lang w:bidi="ar-SA"/>
        </w:rPr>
        <w:t>принимается</w:t>
      </w:r>
      <w:r w:rsidRPr="000111DB">
        <w:rPr>
          <w:rFonts w:ascii="Times New Roman" w:eastAsia="Times New Roman" w:hAnsi="Times New Roman" w:cs="Times New Roman"/>
          <w:iCs/>
          <w:color w:val="auto"/>
          <w:lang w:bidi="ar-SA"/>
        </w:rPr>
        <w:t xml:space="preserve"> одно из следующих решений:</w:t>
      </w:r>
    </w:p>
    <w:p w:rsidR="00303404" w:rsidRPr="000111DB" w:rsidRDefault="00303404" w:rsidP="000111DB">
      <w:pPr>
        <w:widowControl/>
        <w:suppressAutoHyphens/>
        <w:ind w:firstLine="709"/>
        <w:jc w:val="both"/>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3404" w:rsidRPr="000111DB" w:rsidRDefault="00303404" w:rsidP="000111DB">
      <w:pPr>
        <w:widowControl/>
        <w:suppressAutoHyphens/>
        <w:ind w:firstLine="709"/>
        <w:jc w:val="both"/>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2) в удовлетворении жалобы отказывается.</w:t>
      </w:r>
    </w:p>
    <w:p w:rsidR="00303404" w:rsidRPr="000111DB" w:rsidRDefault="00303404" w:rsidP="000111DB">
      <w:pPr>
        <w:widowControl/>
        <w:suppressAutoHyphens/>
        <w:ind w:firstLine="709"/>
        <w:jc w:val="both"/>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 xml:space="preserve">5.8. Не позднее дня, следующего за днем принятия решения, указанного в </w:t>
      </w:r>
      <w:hyperlink r:id="rId19">
        <w:r w:rsidRPr="000111DB">
          <w:rPr>
            <w:rFonts w:ascii="Times New Roman" w:eastAsia="Times New Roman" w:hAnsi="Times New Roman" w:cs="Times New Roman"/>
            <w:iCs/>
            <w:color w:val="auto"/>
            <w:lang w:bidi="ar-SA"/>
          </w:rPr>
          <w:t>пункте 5.7</w:t>
        </w:r>
      </w:hyperlink>
      <w:r w:rsidRPr="000111DB">
        <w:rPr>
          <w:rFonts w:ascii="Times New Roman" w:eastAsia="Times New Roman" w:hAnsi="Times New Roman" w:cs="Times New Roman"/>
          <w:iCs/>
          <w:color w:val="auto"/>
          <w:lang w:bidi="ar-SA"/>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3404" w:rsidRPr="000111DB" w:rsidRDefault="00303404" w:rsidP="000111DB">
      <w:pPr>
        <w:widowControl/>
        <w:suppressAutoHyphens/>
        <w:ind w:firstLine="709"/>
        <w:jc w:val="both"/>
        <w:rPr>
          <w:rFonts w:ascii="Times New Roman" w:eastAsia="Times New Roman" w:hAnsi="Times New Roman" w:cs="Times New Roman"/>
          <w:color w:val="auto"/>
          <w:lang w:bidi="ar-SA"/>
        </w:rPr>
      </w:pPr>
      <w:r w:rsidRPr="000111DB">
        <w:rPr>
          <w:rFonts w:ascii="Times New Roman" w:eastAsia="Times New Roman" w:hAnsi="Times New Roman" w:cs="Times New Roman"/>
          <w:iCs/>
          <w:color w:val="auto"/>
          <w:lang w:bidi="ar-SA"/>
        </w:rPr>
        <w:t xml:space="preserve">5.8.1. </w:t>
      </w:r>
      <w:r w:rsidRPr="000111DB">
        <w:rPr>
          <w:rFonts w:ascii="Times New Roman" w:eastAsia="Times New Roman" w:hAnsi="Times New Roman" w:cs="Times New Roman"/>
          <w:color w:val="auto"/>
          <w:lang w:bidi="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r w:rsidRPr="000111DB">
          <w:rPr>
            <w:rFonts w:ascii="Times New Roman" w:eastAsia="Times New Roman" w:hAnsi="Times New Roman" w:cs="Times New Roman"/>
            <w:color w:val="auto"/>
            <w:lang w:bidi="ar-SA"/>
          </w:rPr>
          <w:t>частью 1.1 статьи 16</w:t>
        </w:r>
      </w:hyperlink>
      <w:r w:rsidRPr="000111DB">
        <w:rPr>
          <w:rFonts w:ascii="Times New Roman" w:eastAsia="Times New Roman" w:hAnsi="Times New Roman" w:cs="Times New Roman"/>
          <w:color w:val="auto"/>
          <w:lang w:bidi="ar-SA"/>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03404" w:rsidRPr="000111DB" w:rsidRDefault="00303404" w:rsidP="000111DB">
      <w:pPr>
        <w:widowControl/>
        <w:suppressAutoHyphens/>
        <w:ind w:firstLine="709"/>
        <w:jc w:val="both"/>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 xml:space="preserve">5.8.2. </w:t>
      </w:r>
      <w:r w:rsidRPr="000111DB">
        <w:rPr>
          <w:rFonts w:ascii="Times New Roman" w:eastAsia="Times New Roman" w:hAnsi="Times New Roman" w:cs="Times New Roman"/>
          <w:color w:val="auto"/>
          <w:lang w:bidi="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3404" w:rsidRPr="000111DB" w:rsidRDefault="00303404" w:rsidP="000111DB">
      <w:pPr>
        <w:widowControl/>
        <w:suppressAutoHyphens/>
        <w:ind w:firstLine="709"/>
        <w:jc w:val="both"/>
        <w:outlineLvl w:val="1"/>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1">
        <w:r w:rsidRPr="000111DB">
          <w:rPr>
            <w:rFonts w:ascii="Times New Roman" w:eastAsia="Times New Roman" w:hAnsi="Times New Roman" w:cs="Times New Roman"/>
            <w:iCs/>
            <w:color w:val="auto"/>
            <w:lang w:bidi="ar-SA"/>
          </w:rPr>
          <w:t>пунктом 5.3</w:t>
        </w:r>
      </w:hyperlink>
      <w:r w:rsidRPr="000111DB">
        <w:rPr>
          <w:rFonts w:ascii="Times New Roman" w:eastAsia="Times New Roman" w:hAnsi="Times New Roman" w:cs="Times New Roman"/>
          <w:iCs/>
          <w:color w:val="auto"/>
          <w:lang w:bidi="ar-SA"/>
        </w:rPr>
        <w:t xml:space="preserve"> настоящего Административного регламента, незамедлительно направляет имеющиеся материалы в органы прокуратуры.</w:t>
      </w:r>
    </w:p>
    <w:p w:rsidR="001279FA" w:rsidRDefault="001279FA" w:rsidP="000111DB">
      <w:pPr>
        <w:widowControl/>
        <w:suppressAutoHyphens/>
        <w:ind w:firstLine="709"/>
        <w:jc w:val="both"/>
        <w:outlineLvl w:val="1"/>
        <w:rPr>
          <w:rFonts w:ascii="Times New Roman" w:eastAsia="Times New Roman" w:hAnsi="Times New Roman" w:cs="Times New Roman"/>
          <w:iCs/>
          <w:color w:val="auto"/>
          <w:lang w:bidi="ar-SA"/>
        </w:rPr>
        <w:sectPr w:rsidR="001279FA" w:rsidSect="000111DB">
          <w:pgSz w:w="11906" w:h="16838"/>
          <w:pgMar w:top="1134" w:right="851" w:bottom="1134" w:left="1701" w:header="709" w:footer="567" w:gutter="0"/>
          <w:cols w:space="708"/>
          <w:docGrid w:linePitch="360"/>
        </w:sectPr>
      </w:pPr>
    </w:p>
    <w:p w:rsidR="001279FA" w:rsidRPr="001279FA" w:rsidRDefault="001279FA" w:rsidP="001279FA">
      <w:pPr>
        <w:widowControl/>
        <w:ind w:firstLine="3969"/>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lastRenderedPageBreak/>
        <w:t>Приложение № 1</w:t>
      </w:r>
    </w:p>
    <w:p w:rsidR="001279FA" w:rsidRPr="001279FA" w:rsidRDefault="001279FA" w:rsidP="001279FA">
      <w:pPr>
        <w:widowControl/>
        <w:ind w:firstLine="3969"/>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t xml:space="preserve">к регламенту предоставления муниципальной </w:t>
      </w:r>
    </w:p>
    <w:p w:rsidR="001279FA" w:rsidRPr="001279FA" w:rsidRDefault="001279FA" w:rsidP="001279FA">
      <w:pPr>
        <w:widowControl/>
        <w:ind w:firstLine="3969"/>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t xml:space="preserve">услуги «Предоставление разрешения на </w:t>
      </w:r>
    </w:p>
    <w:p w:rsidR="001279FA" w:rsidRPr="001279FA" w:rsidRDefault="001279FA" w:rsidP="001279FA">
      <w:pPr>
        <w:widowControl/>
        <w:ind w:firstLine="3969"/>
        <w:rPr>
          <w:rFonts w:ascii="Times New Roman" w:eastAsia="Times New Roman" w:hAnsi="Times New Roman" w:cs="Times New Roman"/>
          <w:color w:val="auto"/>
          <w:lang w:bidi="ar-SA"/>
        </w:rPr>
      </w:pPr>
      <w:r w:rsidRPr="001279FA">
        <w:rPr>
          <w:rFonts w:ascii="Times New Roman" w:eastAsia="Times New Roman" w:hAnsi="Times New Roman" w:cs="Times New Roman"/>
          <w:color w:val="auto"/>
          <w:lang w:bidi="ar-SA"/>
        </w:rPr>
        <w:t>осуществление земляных работ»</w:t>
      </w:r>
    </w:p>
    <w:p w:rsidR="00303404" w:rsidRPr="000111DB" w:rsidRDefault="00303404" w:rsidP="000111DB">
      <w:pPr>
        <w:widowControl/>
        <w:suppressAutoHyphens/>
        <w:ind w:firstLine="709"/>
        <w:jc w:val="both"/>
        <w:outlineLvl w:val="1"/>
        <w:rPr>
          <w:rFonts w:ascii="Times New Roman" w:eastAsia="Times New Roman" w:hAnsi="Times New Roman" w:cs="Times New Roman"/>
          <w:iCs/>
          <w:color w:val="auto"/>
          <w:lang w:bidi="ar-SA"/>
        </w:rPr>
      </w:pPr>
    </w:p>
    <w:p w:rsidR="00303404" w:rsidRPr="000111DB" w:rsidRDefault="00303404" w:rsidP="000111DB">
      <w:pPr>
        <w:widowControl/>
        <w:suppressAutoHyphens/>
        <w:ind w:firstLine="540"/>
        <w:jc w:val="both"/>
        <w:outlineLvl w:val="1"/>
        <w:rPr>
          <w:rFonts w:ascii="Times New Roman" w:eastAsia="Times New Roman" w:hAnsi="Times New Roman" w:cs="Times New Roman"/>
          <w:iCs/>
          <w:color w:val="auto"/>
          <w:lang w:bidi="ar-SA"/>
        </w:rPr>
      </w:pPr>
    </w:p>
    <w:p w:rsidR="00303404" w:rsidRPr="000111DB" w:rsidRDefault="00303404" w:rsidP="000111DB">
      <w:pPr>
        <w:widowControl/>
        <w:suppressAutoHyphens/>
        <w:ind w:firstLine="540"/>
        <w:jc w:val="center"/>
        <w:outlineLvl w:val="1"/>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ФОРМА</w:t>
      </w:r>
    </w:p>
    <w:p w:rsidR="00303404" w:rsidRPr="000111DB" w:rsidRDefault="00303404" w:rsidP="000111DB">
      <w:pPr>
        <w:widowControl/>
        <w:suppressAutoHyphens/>
        <w:ind w:firstLine="540"/>
        <w:jc w:val="center"/>
        <w:outlineLvl w:val="1"/>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РАЗРЕШЕНИЕ</w:t>
      </w:r>
    </w:p>
    <w:p w:rsidR="00303404" w:rsidRPr="000111DB" w:rsidRDefault="00303404" w:rsidP="000111DB">
      <w:pPr>
        <w:widowControl/>
        <w:suppressAutoHyphens/>
        <w:ind w:firstLine="540"/>
        <w:jc w:val="center"/>
        <w:outlineLvl w:val="1"/>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на осуществление земляных работ</w:t>
      </w:r>
    </w:p>
    <w:p w:rsidR="00303404" w:rsidRPr="000111DB" w:rsidRDefault="00303404" w:rsidP="000111DB">
      <w:pPr>
        <w:widowControl/>
        <w:suppressAutoHyphens/>
        <w:ind w:firstLine="540"/>
        <w:jc w:val="both"/>
        <w:outlineLvl w:val="1"/>
        <w:rPr>
          <w:rFonts w:ascii="Times New Roman" w:eastAsia="Times New Roman" w:hAnsi="Times New Roman" w:cs="Times New Roman"/>
          <w:iCs/>
          <w:color w:val="auto"/>
          <w:lang w:bidi="ar-SA"/>
        </w:rPr>
      </w:pPr>
    </w:p>
    <w:p w:rsidR="00303404" w:rsidRPr="000111DB" w:rsidRDefault="00303404" w:rsidP="000111DB">
      <w:pPr>
        <w:widowControl/>
        <w:suppressAutoHyphens/>
        <w:ind w:firstLine="709"/>
        <w:jc w:val="both"/>
        <w:outlineLvl w:val="1"/>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Наименование и адрес прокладываемой коммуникации, сооружения ____________________________________________</w:t>
      </w:r>
      <w:r w:rsidR="001279FA">
        <w:rPr>
          <w:rFonts w:ascii="Times New Roman" w:eastAsia="Times New Roman" w:hAnsi="Times New Roman" w:cs="Times New Roman"/>
          <w:iCs/>
          <w:color w:val="auto"/>
          <w:lang w:bidi="ar-SA"/>
        </w:rPr>
        <w:t>___________</w:t>
      </w:r>
      <w:r w:rsidRPr="000111DB">
        <w:rPr>
          <w:rFonts w:ascii="Times New Roman" w:eastAsia="Times New Roman" w:hAnsi="Times New Roman" w:cs="Times New Roman"/>
          <w:iCs/>
          <w:color w:val="auto"/>
          <w:lang w:bidi="ar-SA"/>
        </w:rPr>
        <w:t>______________________</w:t>
      </w:r>
    </w:p>
    <w:p w:rsidR="00303404" w:rsidRPr="000111DB" w:rsidRDefault="00303404" w:rsidP="001279FA">
      <w:pPr>
        <w:widowControl/>
        <w:suppressAutoHyphens/>
        <w:jc w:val="both"/>
        <w:outlineLvl w:val="1"/>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________________</w:t>
      </w:r>
      <w:r w:rsidR="001279FA">
        <w:rPr>
          <w:rFonts w:ascii="Times New Roman" w:eastAsia="Times New Roman" w:hAnsi="Times New Roman" w:cs="Times New Roman"/>
          <w:iCs/>
          <w:color w:val="auto"/>
          <w:lang w:bidi="ar-SA"/>
        </w:rPr>
        <w:t>______</w:t>
      </w:r>
      <w:r w:rsidRPr="000111DB">
        <w:rPr>
          <w:rFonts w:ascii="Times New Roman" w:eastAsia="Times New Roman" w:hAnsi="Times New Roman" w:cs="Times New Roman"/>
          <w:iCs/>
          <w:color w:val="auto"/>
          <w:lang w:bidi="ar-SA"/>
        </w:rPr>
        <w:t>______________________</w:t>
      </w:r>
      <w:r w:rsidR="001279FA">
        <w:rPr>
          <w:rFonts w:ascii="Times New Roman" w:eastAsia="Times New Roman" w:hAnsi="Times New Roman" w:cs="Times New Roman"/>
          <w:iCs/>
          <w:color w:val="auto"/>
          <w:lang w:bidi="ar-SA"/>
        </w:rPr>
        <w:t>__________</w:t>
      </w:r>
      <w:r w:rsidRPr="000111DB">
        <w:rPr>
          <w:rFonts w:ascii="Times New Roman" w:eastAsia="Times New Roman" w:hAnsi="Times New Roman" w:cs="Times New Roman"/>
          <w:iCs/>
          <w:color w:val="auto"/>
          <w:lang w:bidi="ar-SA"/>
        </w:rPr>
        <w:t>_______________________</w:t>
      </w:r>
    </w:p>
    <w:p w:rsidR="00303404" w:rsidRPr="000111DB" w:rsidRDefault="00303404" w:rsidP="001279FA">
      <w:pPr>
        <w:widowControl/>
        <w:suppressAutoHyphens/>
        <w:jc w:val="both"/>
        <w:outlineLvl w:val="1"/>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______________</w:t>
      </w:r>
      <w:r w:rsidR="001279FA">
        <w:rPr>
          <w:rFonts w:ascii="Times New Roman" w:eastAsia="Times New Roman" w:hAnsi="Times New Roman" w:cs="Times New Roman"/>
          <w:iCs/>
          <w:color w:val="auto"/>
          <w:lang w:bidi="ar-SA"/>
        </w:rPr>
        <w:t>________________</w:t>
      </w:r>
      <w:r w:rsidRPr="000111DB">
        <w:rPr>
          <w:rFonts w:ascii="Times New Roman" w:eastAsia="Times New Roman" w:hAnsi="Times New Roman" w:cs="Times New Roman"/>
          <w:iCs/>
          <w:color w:val="auto"/>
          <w:lang w:bidi="ar-SA"/>
        </w:rPr>
        <w:t>_______________________________________________</w:t>
      </w:r>
    </w:p>
    <w:p w:rsidR="00303404" w:rsidRPr="000111DB" w:rsidRDefault="00303404" w:rsidP="000111DB">
      <w:pPr>
        <w:widowControl/>
        <w:suppressAutoHyphens/>
        <w:ind w:firstLine="709"/>
        <w:jc w:val="both"/>
        <w:outlineLvl w:val="1"/>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Участок (границы работ) от __________</w:t>
      </w:r>
      <w:r w:rsidR="001279FA">
        <w:rPr>
          <w:rFonts w:ascii="Times New Roman" w:eastAsia="Times New Roman" w:hAnsi="Times New Roman" w:cs="Times New Roman"/>
          <w:iCs/>
          <w:color w:val="auto"/>
          <w:lang w:bidi="ar-SA"/>
        </w:rPr>
        <w:t>___________________________</w:t>
      </w:r>
      <w:r w:rsidRPr="000111DB">
        <w:rPr>
          <w:rFonts w:ascii="Times New Roman" w:eastAsia="Times New Roman" w:hAnsi="Times New Roman" w:cs="Times New Roman"/>
          <w:iCs/>
          <w:color w:val="auto"/>
          <w:lang w:bidi="ar-SA"/>
        </w:rPr>
        <w:t>__________</w:t>
      </w:r>
    </w:p>
    <w:p w:rsidR="00303404" w:rsidRPr="000111DB" w:rsidRDefault="001279FA" w:rsidP="001279FA">
      <w:pPr>
        <w:widowControl/>
        <w:suppressAutoHyphens/>
        <w:jc w:val="both"/>
        <w:outlineLvl w:val="1"/>
        <w:rPr>
          <w:rFonts w:ascii="Times New Roman" w:eastAsia="Times New Roman" w:hAnsi="Times New Roman" w:cs="Times New Roman"/>
          <w:iCs/>
          <w:color w:val="auto"/>
          <w:lang w:bidi="ar-SA"/>
        </w:rPr>
      </w:pPr>
      <w:r>
        <w:rPr>
          <w:rFonts w:ascii="Times New Roman" w:eastAsia="Times New Roman" w:hAnsi="Times New Roman" w:cs="Times New Roman"/>
          <w:iCs/>
          <w:color w:val="auto"/>
          <w:lang w:bidi="ar-SA"/>
        </w:rPr>
        <w:t>________________</w:t>
      </w:r>
      <w:r w:rsidR="00303404" w:rsidRPr="000111DB">
        <w:rPr>
          <w:rFonts w:ascii="Times New Roman" w:eastAsia="Times New Roman" w:hAnsi="Times New Roman" w:cs="Times New Roman"/>
          <w:iCs/>
          <w:color w:val="auto"/>
          <w:lang w:bidi="ar-SA"/>
        </w:rPr>
        <w:t>_____________________________________________________________</w:t>
      </w:r>
    </w:p>
    <w:p w:rsidR="00303404" w:rsidRPr="000111DB" w:rsidRDefault="00303404" w:rsidP="001279FA">
      <w:pPr>
        <w:widowControl/>
        <w:suppressAutoHyphens/>
        <w:jc w:val="both"/>
        <w:outlineLvl w:val="1"/>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до ___</w:t>
      </w:r>
      <w:r w:rsidR="001279FA">
        <w:rPr>
          <w:rFonts w:ascii="Times New Roman" w:eastAsia="Times New Roman" w:hAnsi="Times New Roman" w:cs="Times New Roman"/>
          <w:iCs/>
          <w:color w:val="auto"/>
          <w:lang w:bidi="ar-SA"/>
        </w:rPr>
        <w:t>________</w:t>
      </w:r>
      <w:r w:rsidRPr="000111DB">
        <w:rPr>
          <w:rFonts w:ascii="Times New Roman" w:eastAsia="Times New Roman" w:hAnsi="Times New Roman" w:cs="Times New Roman"/>
          <w:iCs/>
          <w:color w:val="auto"/>
          <w:lang w:bidi="ar-SA"/>
        </w:rPr>
        <w:t>_______________________________________________________________</w:t>
      </w:r>
    </w:p>
    <w:p w:rsidR="00303404" w:rsidRDefault="00303404" w:rsidP="000111DB">
      <w:pPr>
        <w:widowControl/>
        <w:suppressAutoHyphens/>
        <w:ind w:firstLine="709"/>
        <w:jc w:val="both"/>
        <w:outlineLvl w:val="1"/>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Площадь нарушаемого в процессе работ покрытия</w:t>
      </w:r>
      <w:r w:rsidR="001279FA">
        <w:rPr>
          <w:rFonts w:ascii="Times New Roman" w:eastAsia="Times New Roman" w:hAnsi="Times New Roman" w:cs="Times New Roman"/>
          <w:iCs/>
          <w:color w:val="auto"/>
          <w:lang w:bidi="ar-SA"/>
        </w:rPr>
        <w:t xml:space="preserve"> _______</w:t>
      </w:r>
      <w:r w:rsidRPr="000111DB">
        <w:rPr>
          <w:rFonts w:ascii="Times New Roman" w:eastAsia="Times New Roman" w:hAnsi="Times New Roman" w:cs="Times New Roman"/>
          <w:iCs/>
          <w:color w:val="auto"/>
          <w:lang w:bidi="ar-SA"/>
        </w:rPr>
        <w:t>____________________</w:t>
      </w:r>
    </w:p>
    <w:p w:rsidR="001279FA" w:rsidRPr="000111DB" w:rsidRDefault="001279FA" w:rsidP="001279FA">
      <w:pPr>
        <w:widowControl/>
        <w:suppressAutoHyphens/>
        <w:jc w:val="both"/>
        <w:outlineLvl w:val="1"/>
        <w:rPr>
          <w:rFonts w:ascii="Times New Roman" w:eastAsia="Times New Roman" w:hAnsi="Times New Roman" w:cs="Times New Roman"/>
          <w:iCs/>
          <w:color w:val="auto"/>
          <w:lang w:bidi="ar-SA"/>
        </w:rPr>
      </w:pPr>
      <w:r>
        <w:rPr>
          <w:rFonts w:ascii="Times New Roman" w:eastAsia="Times New Roman" w:hAnsi="Times New Roman" w:cs="Times New Roman"/>
          <w:iCs/>
          <w:color w:val="auto"/>
          <w:lang w:bidi="ar-SA"/>
        </w:rPr>
        <w:t>_____________________________________________________________________________</w:t>
      </w:r>
    </w:p>
    <w:p w:rsidR="00303404" w:rsidRPr="001279FA" w:rsidRDefault="00303404" w:rsidP="001279FA">
      <w:pPr>
        <w:widowControl/>
        <w:suppressAutoHyphens/>
        <w:ind w:firstLine="709"/>
        <w:jc w:val="center"/>
        <w:outlineLvl w:val="1"/>
        <w:rPr>
          <w:rFonts w:ascii="Times New Roman" w:eastAsia="Times New Roman" w:hAnsi="Times New Roman" w:cs="Times New Roman"/>
          <w:iCs/>
          <w:color w:val="auto"/>
          <w:sz w:val="16"/>
          <w:szCs w:val="16"/>
          <w:lang w:bidi="ar-SA"/>
        </w:rPr>
      </w:pPr>
      <w:r w:rsidRPr="001279FA">
        <w:rPr>
          <w:rFonts w:ascii="Times New Roman" w:eastAsia="Times New Roman" w:hAnsi="Times New Roman" w:cs="Times New Roman"/>
          <w:iCs/>
          <w:color w:val="auto"/>
          <w:sz w:val="16"/>
          <w:szCs w:val="16"/>
          <w:lang w:bidi="ar-SA"/>
        </w:rPr>
        <w:t>(асфальтобетонное, цементобетонное, грунт и т.д.)</w:t>
      </w:r>
    </w:p>
    <w:p w:rsidR="00303404" w:rsidRPr="000111DB" w:rsidRDefault="00303404" w:rsidP="000111DB">
      <w:pPr>
        <w:widowControl/>
        <w:suppressAutoHyphens/>
        <w:ind w:firstLine="709"/>
        <w:jc w:val="both"/>
        <w:outlineLvl w:val="1"/>
        <w:rPr>
          <w:rFonts w:ascii="Times New Roman" w:eastAsia="Times New Roman" w:hAnsi="Times New Roman" w:cs="Times New Roman"/>
          <w:iCs/>
          <w:color w:val="auto"/>
          <w:lang w:bidi="ar-SA"/>
        </w:rPr>
      </w:pPr>
    </w:p>
    <w:p w:rsidR="00303404" w:rsidRPr="000111DB" w:rsidRDefault="00303404" w:rsidP="000111DB">
      <w:pPr>
        <w:widowControl/>
        <w:suppressAutoHyphens/>
        <w:ind w:firstLine="709"/>
        <w:jc w:val="both"/>
        <w:outlineLvl w:val="1"/>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 xml:space="preserve">Наименование организации, </w:t>
      </w:r>
      <w:r w:rsidR="00E56261">
        <w:rPr>
          <w:rFonts w:ascii="Times New Roman" w:eastAsia="Times New Roman" w:hAnsi="Times New Roman" w:cs="Times New Roman"/>
          <w:iCs/>
          <w:color w:val="auto"/>
          <w:lang w:bidi="ar-SA"/>
        </w:rPr>
        <w:t>производящей работы _______</w:t>
      </w:r>
      <w:r w:rsidRPr="000111DB">
        <w:rPr>
          <w:rFonts w:ascii="Times New Roman" w:eastAsia="Times New Roman" w:hAnsi="Times New Roman" w:cs="Times New Roman"/>
          <w:iCs/>
          <w:color w:val="auto"/>
          <w:lang w:bidi="ar-SA"/>
        </w:rPr>
        <w:t>____________________</w:t>
      </w:r>
    </w:p>
    <w:p w:rsidR="00303404" w:rsidRPr="000111DB" w:rsidRDefault="00303404" w:rsidP="000111DB">
      <w:pPr>
        <w:widowControl/>
        <w:suppressAutoHyphens/>
        <w:ind w:firstLine="709"/>
        <w:jc w:val="both"/>
        <w:outlineLvl w:val="1"/>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Адрес, телефон ________</w:t>
      </w:r>
      <w:r w:rsidR="00E56261">
        <w:rPr>
          <w:rFonts w:ascii="Times New Roman" w:eastAsia="Times New Roman" w:hAnsi="Times New Roman" w:cs="Times New Roman"/>
          <w:iCs/>
          <w:color w:val="auto"/>
          <w:lang w:bidi="ar-SA"/>
        </w:rPr>
        <w:t>___________________________</w:t>
      </w:r>
      <w:r w:rsidRPr="000111DB">
        <w:rPr>
          <w:rFonts w:ascii="Times New Roman" w:eastAsia="Times New Roman" w:hAnsi="Times New Roman" w:cs="Times New Roman"/>
          <w:iCs/>
          <w:color w:val="auto"/>
          <w:lang w:bidi="ar-SA"/>
        </w:rPr>
        <w:t>_______________________</w:t>
      </w:r>
    </w:p>
    <w:p w:rsidR="00303404" w:rsidRPr="000111DB" w:rsidRDefault="00303404" w:rsidP="000111DB">
      <w:pPr>
        <w:widowControl/>
        <w:suppressAutoHyphens/>
        <w:ind w:firstLine="709"/>
        <w:jc w:val="both"/>
        <w:outlineLvl w:val="1"/>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Ответственный за производство работ _____</w:t>
      </w:r>
      <w:r w:rsidR="00E56261">
        <w:rPr>
          <w:rFonts w:ascii="Times New Roman" w:eastAsia="Times New Roman" w:hAnsi="Times New Roman" w:cs="Times New Roman"/>
          <w:iCs/>
          <w:color w:val="auto"/>
          <w:lang w:bidi="ar-SA"/>
        </w:rPr>
        <w:t>___________________________</w:t>
      </w:r>
      <w:r w:rsidRPr="000111DB">
        <w:rPr>
          <w:rFonts w:ascii="Times New Roman" w:eastAsia="Times New Roman" w:hAnsi="Times New Roman" w:cs="Times New Roman"/>
          <w:iCs/>
          <w:color w:val="auto"/>
          <w:lang w:bidi="ar-SA"/>
        </w:rPr>
        <w:t>______</w:t>
      </w:r>
    </w:p>
    <w:p w:rsidR="00303404" w:rsidRPr="000111DB" w:rsidRDefault="00303404" w:rsidP="00E56261">
      <w:pPr>
        <w:widowControl/>
        <w:suppressAutoHyphens/>
        <w:jc w:val="both"/>
        <w:outlineLvl w:val="1"/>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__________</w:t>
      </w:r>
      <w:r w:rsidR="00E56261">
        <w:rPr>
          <w:rFonts w:ascii="Times New Roman" w:eastAsia="Times New Roman" w:hAnsi="Times New Roman" w:cs="Times New Roman"/>
          <w:iCs/>
          <w:color w:val="auto"/>
          <w:lang w:bidi="ar-SA"/>
        </w:rPr>
        <w:t>________________</w:t>
      </w:r>
      <w:r w:rsidRPr="000111DB">
        <w:rPr>
          <w:rFonts w:ascii="Times New Roman" w:eastAsia="Times New Roman" w:hAnsi="Times New Roman" w:cs="Times New Roman"/>
          <w:iCs/>
          <w:color w:val="auto"/>
          <w:lang w:bidi="ar-SA"/>
        </w:rPr>
        <w:t>___________________________________________________</w:t>
      </w:r>
    </w:p>
    <w:p w:rsidR="00303404" w:rsidRPr="00E56261" w:rsidRDefault="00303404" w:rsidP="00E56261">
      <w:pPr>
        <w:widowControl/>
        <w:suppressAutoHyphens/>
        <w:ind w:firstLine="709"/>
        <w:jc w:val="center"/>
        <w:outlineLvl w:val="1"/>
        <w:rPr>
          <w:rFonts w:ascii="Times New Roman" w:eastAsia="Times New Roman" w:hAnsi="Times New Roman" w:cs="Times New Roman"/>
          <w:iCs/>
          <w:color w:val="auto"/>
          <w:sz w:val="16"/>
          <w:szCs w:val="16"/>
          <w:lang w:bidi="ar-SA"/>
        </w:rPr>
      </w:pPr>
      <w:r w:rsidRPr="00E56261">
        <w:rPr>
          <w:rFonts w:ascii="Times New Roman" w:eastAsia="Times New Roman" w:hAnsi="Times New Roman" w:cs="Times New Roman"/>
          <w:iCs/>
          <w:color w:val="auto"/>
          <w:sz w:val="16"/>
          <w:szCs w:val="16"/>
          <w:lang w:bidi="ar-SA"/>
        </w:rPr>
        <w:t>(должность, Ф.И.О., дата, подпись)</w:t>
      </w:r>
    </w:p>
    <w:p w:rsidR="00E56261" w:rsidRDefault="00E56261" w:rsidP="000111DB">
      <w:pPr>
        <w:widowControl/>
        <w:suppressAutoHyphens/>
        <w:ind w:firstLine="709"/>
        <w:jc w:val="both"/>
        <w:outlineLvl w:val="1"/>
        <w:rPr>
          <w:rFonts w:ascii="Times New Roman" w:eastAsia="Times New Roman" w:hAnsi="Times New Roman" w:cs="Times New Roman"/>
          <w:iCs/>
          <w:color w:val="auto"/>
          <w:lang w:bidi="ar-SA"/>
        </w:rPr>
      </w:pPr>
    </w:p>
    <w:p w:rsidR="00303404" w:rsidRPr="000111DB" w:rsidRDefault="00303404" w:rsidP="000111DB">
      <w:pPr>
        <w:widowControl/>
        <w:suppressAutoHyphens/>
        <w:ind w:firstLine="709"/>
        <w:jc w:val="both"/>
        <w:outlineLvl w:val="1"/>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Сроки проведения работ:</w:t>
      </w:r>
    </w:p>
    <w:p w:rsidR="00303404" w:rsidRPr="000111DB" w:rsidRDefault="00303404" w:rsidP="00E56261">
      <w:pPr>
        <w:widowControl/>
        <w:suppressAutoHyphens/>
        <w:jc w:val="both"/>
        <w:outlineLvl w:val="1"/>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начало «____» ____________20____г.</w:t>
      </w:r>
      <w:r w:rsidR="00E56261">
        <w:rPr>
          <w:rFonts w:ascii="Times New Roman" w:eastAsia="Times New Roman" w:hAnsi="Times New Roman" w:cs="Times New Roman"/>
          <w:iCs/>
          <w:color w:val="auto"/>
          <w:lang w:bidi="ar-SA"/>
        </w:rPr>
        <w:t xml:space="preserve">  </w:t>
      </w:r>
      <w:r w:rsidRPr="000111DB">
        <w:rPr>
          <w:rFonts w:ascii="Times New Roman" w:eastAsia="Times New Roman" w:hAnsi="Times New Roman" w:cs="Times New Roman"/>
          <w:iCs/>
          <w:color w:val="auto"/>
          <w:lang w:bidi="ar-SA"/>
        </w:rPr>
        <w:t>окончание «_____» ____________20____г.</w:t>
      </w:r>
    </w:p>
    <w:p w:rsidR="00E56261" w:rsidRDefault="00E56261" w:rsidP="000111DB">
      <w:pPr>
        <w:widowControl/>
        <w:suppressAutoHyphens/>
        <w:ind w:firstLine="709"/>
        <w:jc w:val="both"/>
        <w:outlineLvl w:val="1"/>
        <w:rPr>
          <w:rFonts w:ascii="Times New Roman" w:eastAsia="Times New Roman" w:hAnsi="Times New Roman" w:cs="Times New Roman"/>
          <w:iCs/>
          <w:color w:val="auto"/>
          <w:lang w:bidi="ar-SA"/>
        </w:rPr>
      </w:pPr>
    </w:p>
    <w:p w:rsidR="00303404" w:rsidRPr="000111DB" w:rsidRDefault="00303404" w:rsidP="000111DB">
      <w:pPr>
        <w:widowControl/>
        <w:suppressAutoHyphens/>
        <w:ind w:firstLine="709"/>
        <w:jc w:val="both"/>
        <w:outlineLvl w:val="1"/>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Восстановление покры</w:t>
      </w:r>
      <w:r w:rsidR="00E56261">
        <w:rPr>
          <w:rFonts w:ascii="Times New Roman" w:eastAsia="Times New Roman" w:hAnsi="Times New Roman" w:cs="Times New Roman"/>
          <w:iCs/>
          <w:color w:val="auto"/>
          <w:lang w:bidi="ar-SA"/>
        </w:rPr>
        <w:t>тия возложено ____________</w:t>
      </w:r>
      <w:r w:rsidRPr="000111DB">
        <w:rPr>
          <w:rFonts w:ascii="Times New Roman" w:eastAsia="Times New Roman" w:hAnsi="Times New Roman" w:cs="Times New Roman"/>
          <w:iCs/>
          <w:color w:val="auto"/>
          <w:lang w:bidi="ar-SA"/>
        </w:rPr>
        <w:t>___________________________</w:t>
      </w:r>
    </w:p>
    <w:p w:rsidR="00303404" w:rsidRPr="000111DB" w:rsidRDefault="00E56261" w:rsidP="00E56261">
      <w:pPr>
        <w:widowControl/>
        <w:suppressAutoHyphens/>
        <w:jc w:val="both"/>
        <w:outlineLvl w:val="1"/>
        <w:rPr>
          <w:rFonts w:ascii="Times New Roman" w:eastAsia="Times New Roman" w:hAnsi="Times New Roman" w:cs="Times New Roman"/>
          <w:iCs/>
          <w:color w:val="auto"/>
          <w:lang w:bidi="ar-SA"/>
        </w:rPr>
      </w:pPr>
      <w:r>
        <w:rPr>
          <w:rFonts w:ascii="Times New Roman" w:eastAsia="Times New Roman" w:hAnsi="Times New Roman" w:cs="Times New Roman"/>
          <w:iCs/>
          <w:color w:val="auto"/>
          <w:lang w:bidi="ar-SA"/>
        </w:rPr>
        <w:t>________________</w:t>
      </w:r>
      <w:r w:rsidR="00303404" w:rsidRPr="000111DB">
        <w:rPr>
          <w:rFonts w:ascii="Times New Roman" w:eastAsia="Times New Roman" w:hAnsi="Times New Roman" w:cs="Times New Roman"/>
          <w:iCs/>
          <w:color w:val="auto"/>
          <w:lang w:bidi="ar-SA"/>
        </w:rPr>
        <w:t>_____________________________________________________________</w:t>
      </w:r>
    </w:p>
    <w:p w:rsidR="00303404" w:rsidRPr="00E56261" w:rsidRDefault="00303404" w:rsidP="00E56261">
      <w:pPr>
        <w:widowControl/>
        <w:suppressAutoHyphens/>
        <w:ind w:firstLine="709"/>
        <w:jc w:val="center"/>
        <w:outlineLvl w:val="1"/>
        <w:rPr>
          <w:rFonts w:ascii="Times New Roman" w:eastAsia="Times New Roman" w:hAnsi="Times New Roman" w:cs="Times New Roman"/>
          <w:iCs/>
          <w:color w:val="auto"/>
          <w:sz w:val="16"/>
          <w:szCs w:val="16"/>
          <w:lang w:bidi="ar-SA"/>
        </w:rPr>
      </w:pPr>
      <w:r w:rsidRPr="00E56261">
        <w:rPr>
          <w:rFonts w:ascii="Times New Roman" w:eastAsia="Times New Roman" w:hAnsi="Times New Roman" w:cs="Times New Roman"/>
          <w:iCs/>
          <w:color w:val="auto"/>
          <w:sz w:val="16"/>
          <w:szCs w:val="16"/>
          <w:lang w:bidi="ar-SA"/>
        </w:rPr>
        <w:t>(асфальтобетонное, цементобетонное, грунт и т.д.)</w:t>
      </w:r>
    </w:p>
    <w:p w:rsidR="00303404" w:rsidRPr="000111DB" w:rsidRDefault="00303404" w:rsidP="000111DB">
      <w:pPr>
        <w:widowControl/>
        <w:suppressAutoHyphens/>
        <w:ind w:firstLine="709"/>
        <w:jc w:val="both"/>
        <w:outlineLvl w:val="1"/>
        <w:rPr>
          <w:rFonts w:ascii="Times New Roman" w:eastAsia="Times New Roman" w:hAnsi="Times New Roman" w:cs="Times New Roman"/>
          <w:iCs/>
          <w:color w:val="auto"/>
          <w:lang w:bidi="ar-SA"/>
        </w:rPr>
      </w:pPr>
    </w:p>
    <w:p w:rsidR="00303404" w:rsidRPr="000111DB" w:rsidRDefault="00303404" w:rsidP="000111DB">
      <w:pPr>
        <w:widowControl/>
        <w:suppressAutoHyphens/>
        <w:ind w:firstLine="709"/>
        <w:jc w:val="both"/>
        <w:outlineLvl w:val="1"/>
        <w:rPr>
          <w:rFonts w:ascii="Times New Roman" w:eastAsia="Times New Roman" w:hAnsi="Times New Roman" w:cs="Times New Roman"/>
          <w:iCs/>
          <w:color w:val="auto"/>
          <w:lang w:bidi="ar-SA"/>
        </w:rPr>
      </w:pPr>
      <w:r w:rsidRPr="000111DB">
        <w:rPr>
          <w:rFonts w:ascii="Times New Roman" w:eastAsia="Times New Roman" w:hAnsi="Times New Roman" w:cs="Times New Roman"/>
          <w:iCs/>
          <w:color w:val="auto"/>
          <w:lang w:bidi="ar-SA"/>
        </w:rPr>
        <w:t>Производство работ разрешено _______</w:t>
      </w:r>
      <w:r w:rsidR="00E56261">
        <w:rPr>
          <w:rFonts w:ascii="Times New Roman" w:eastAsia="Times New Roman" w:hAnsi="Times New Roman" w:cs="Times New Roman"/>
          <w:iCs/>
          <w:color w:val="auto"/>
          <w:lang w:bidi="ar-SA"/>
        </w:rPr>
        <w:t>___</w:t>
      </w:r>
      <w:r w:rsidRPr="000111DB">
        <w:rPr>
          <w:rFonts w:ascii="Times New Roman" w:eastAsia="Times New Roman" w:hAnsi="Times New Roman" w:cs="Times New Roman"/>
          <w:iCs/>
          <w:color w:val="auto"/>
          <w:lang w:bidi="ar-SA"/>
        </w:rPr>
        <w:t>_ ___________</w:t>
      </w:r>
      <w:proofErr w:type="gramStart"/>
      <w:r w:rsidRPr="000111DB">
        <w:rPr>
          <w:rFonts w:ascii="Times New Roman" w:eastAsia="Times New Roman" w:hAnsi="Times New Roman" w:cs="Times New Roman"/>
          <w:iCs/>
          <w:color w:val="auto"/>
          <w:lang w:bidi="ar-SA"/>
        </w:rPr>
        <w:t xml:space="preserve">_ </w:t>
      </w:r>
      <w:r w:rsidR="00E56261">
        <w:rPr>
          <w:rFonts w:ascii="Times New Roman" w:eastAsia="Times New Roman" w:hAnsi="Times New Roman" w:cs="Times New Roman"/>
          <w:iCs/>
          <w:color w:val="auto"/>
          <w:lang w:bidi="ar-SA"/>
        </w:rPr>
        <w:t xml:space="preserve"> _</w:t>
      </w:r>
      <w:proofErr w:type="gramEnd"/>
      <w:r w:rsidR="00E56261">
        <w:rPr>
          <w:rFonts w:ascii="Times New Roman" w:eastAsia="Times New Roman" w:hAnsi="Times New Roman" w:cs="Times New Roman"/>
          <w:iCs/>
          <w:color w:val="auto"/>
          <w:lang w:bidi="ar-SA"/>
        </w:rPr>
        <w:t>___________________</w:t>
      </w:r>
    </w:p>
    <w:p w:rsidR="00303404" w:rsidRPr="00E56261" w:rsidRDefault="00303404" w:rsidP="000111DB">
      <w:pPr>
        <w:widowControl/>
        <w:suppressAutoHyphens/>
        <w:ind w:firstLine="709"/>
        <w:jc w:val="both"/>
        <w:outlineLvl w:val="1"/>
        <w:rPr>
          <w:rFonts w:ascii="Times New Roman" w:eastAsia="Times New Roman" w:hAnsi="Times New Roman" w:cs="Times New Roman"/>
          <w:iCs/>
          <w:color w:val="auto"/>
          <w:sz w:val="16"/>
          <w:szCs w:val="16"/>
          <w:lang w:bidi="ar-SA"/>
        </w:rPr>
      </w:pPr>
      <w:r w:rsidRPr="00E56261">
        <w:rPr>
          <w:rFonts w:ascii="Times New Roman" w:eastAsia="Times New Roman" w:hAnsi="Times New Roman" w:cs="Times New Roman"/>
          <w:iCs/>
          <w:color w:val="auto"/>
          <w:sz w:val="16"/>
          <w:szCs w:val="16"/>
          <w:lang w:bidi="ar-SA"/>
        </w:rPr>
        <w:t xml:space="preserve">                                                    </w:t>
      </w:r>
      <w:r w:rsidR="00E56261">
        <w:rPr>
          <w:rFonts w:ascii="Times New Roman" w:eastAsia="Times New Roman" w:hAnsi="Times New Roman" w:cs="Times New Roman"/>
          <w:iCs/>
          <w:color w:val="auto"/>
          <w:sz w:val="16"/>
          <w:szCs w:val="16"/>
          <w:lang w:bidi="ar-SA"/>
        </w:rPr>
        <w:t xml:space="preserve">                                   </w:t>
      </w:r>
      <w:r w:rsidRPr="00E56261">
        <w:rPr>
          <w:rFonts w:ascii="Times New Roman" w:eastAsia="Times New Roman" w:hAnsi="Times New Roman" w:cs="Times New Roman"/>
          <w:iCs/>
          <w:color w:val="auto"/>
          <w:sz w:val="16"/>
          <w:szCs w:val="16"/>
          <w:lang w:bidi="ar-SA"/>
        </w:rPr>
        <w:t xml:space="preserve"> </w:t>
      </w:r>
      <w:r w:rsidR="00E56261">
        <w:rPr>
          <w:rFonts w:ascii="Times New Roman" w:eastAsia="Times New Roman" w:hAnsi="Times New Roman" w:cs="Times New Roman"/>
          <w:iCs/>
          <w:color w:val="auto"/>
          <w:sz w:val="16"/>
          <w:szCs w:val="16"/>
          <w:lang w:bidi="ar-SA"/>
        </w:rPr>
        <w:t xml:space="preserve">       </w:t>
      </w:r>
      <w:r w:rsidRPr="00E56261">
        <w:rPr>
          <w:rFonts w:ascii="Times New Roman" w:eastAsia="Times New Roman" w:hAnsi="Times New Roman" w:cs="Times New Roman"/>
          <w:iCs/>
          <w:color w:val="auto"/>
          <w:sz w:val="16"/>
          <w:szCs w:val="16"/>
          <w:lang w:bidi="ar-SA"/>
        </w:rPr>
        <w:t xml:space="preserve"> (</w:t>
      </w:r>
      <w:proofErr w:type="gramStart"/>
      <w:r w:rsidRPr="00E56261">
        <w:rPr>
          <w:rFonts w:ascii="Times New Roman" w:eastAsia="Times New Roman" w:hAnsi="Times New Roman" w:cs="Times New Roman"/>
          <w:iCs/>
          <w:color w:val="auto"/>
          <w:sz w:val="16"/>
          <w:szCs w:val="16"/>
          <w:lang w:bidi="ar-SA"/>
        </w:rPr>
        <w:t xml:space="preserve">дата)   </w:t>
      </w:r>
      <w:proofErr w:type="gramEnd"/>
      <w:r w:rsidRPr="00E56261">
        <w:rPr>
          <w:rFonts w:ascii="Times New Roman" w:eastAsia="Times New Roman" w:hAnsi="Times New Roman" w:cs="Times New Roman"/>
          <w:iCs/>
          <w:color w:val="auto"/>
          <w:sz w:val="16"/>
          <w:szCs w:val="16"/>
          <w:lang w:bidi="ar-SA"/>
        </w:rPr>
        <w:t xml:space="preserve">     </w:t>
      </w:r>
      <w:r w:rsidR="00E56261">
        <w:rPr>
          <w:rFonts w:ascii="Times New Roman" w:eastAsia="Times New Roman" w:hAnsi="Times New Roman" w:cs="Times New Roman"/>
          <w:iCs/>
          <w:color w:val="auto"/>
          <w:sz w:val="16"/>
          <w:szCs w:val="16"/>
          <w:lang w:bidi="ar-SA"/>
        </w:rPr>
        <w:t xml:space="preserve">               </w:t>
      </w:r>
      <w:r w:rsidRPr="00E56261">
        <w:rPr>
          <w:rFonts w:ascii="Times New Roman" w:eastAsia="Times New Roman" w:hAnsi="Times New Roman" w:cs="Times New Roman"/>
          <w:iCs/>
          <w:color w:val="auto"/>
          <w:sz w:val="16"/>
          <w:szCs w:val="16"/>
          <w:lang w:bidi="ar-SA"/>
        </w:rPr>
        <w:t xml:space="preserve"> (подпись)                 (Ф.И.О.)</w:t>
      </w:r>
    </w:p>
    <w:p w:rsidR="005B6FC2" w:rsidRPr="000111DB" w:rsidRDefault="00303404" w:rsidP="000111DB">
      <w:pPr>
        <w:widowControl/>
        <w:suppressAutoHyphens/>
        <w:ind w:firstLine="709"/>
        <w:jc w:val="both"/>
        <w:outlineLvl w:val="1"/>
        <w:rPr>
          <w:rFonts w:ascii="Times New Roman" w:hAnsi="Times New Roman" w:cs="Times New Roman"/>
        </w:rPr>
      </w:pPr>
      <w:r w:rsidRPr="000111DB">
        <w:rPr>
          <w:rFonts w:ascii="Times New Roman" w:eastAsia="Times New Roman" w:hAnsi="Times New Roman" w:cs="Times New Roman"/>
          <w:iCs/>
          <w:color w:val="auto"/>
          <w:lang w:bidi="ar-SA"/>
        </w:rPr>
        <w:t>Разрешение продлено до «____</w:t>
      </w:r>
      <w:r w:rsidR="00E56261" w:rsidRPr="000111DB">
        <w:rPr>
          <w:rFonts w:ascii="Times New Roman" w:eastAsia="Times New Roman" w:hAnsi="Times New Roman" w:cs="Times New Roman"/>
          <w:iCs/>
          <w:color w:val="auto"/>
          <w:lang w:bidi="ar-SA"/>
        </w:rPr>
        <w:t>_» _</w:t>
      </w:r>
      <w:r w:rsidRPr="000111DB">
        <w:rPr>
          <w:rFonts w:ascii="Times New Roman" w:eastAsia="Times New Roman" w:hAnsi="Times New Roman" w:cs="Times New Roman"/>
          <w:iCs/>
          <w:color w:val="auto"/>
          <w:lang w:bidi="ar-SA"/>
        </w:rPr>
        <w:t>_________20_____г.</w:t>
      </w:r>
    </w:p>
    <w:sectPr w:rsidR="005B6FC2" w:rsidRPr="000111DB" w:rsidSect="000111DB">
      <w:pgSz w:w="11906" w:h="16838"/>
      <w:pgMar w:top="1134" w:right="85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8FF" w:rsidRDefault="006E58FF" w:rsidP="00AA1283">
      <w:r>
        <w:separator/>
      </w:r>
    </w:p>
  </w:endnote>
  <w:endnote w:type="continuationSeparator" w:id="0">
    <w:p w:rsidR="006E58FF" w:rsidRDefault="006E58FF" w:rsidP="00AA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8FF" w:rsidRDefault="006E58FF" w:rsidP="00AA1283">
      <w:r>
        <w:separator/>
      </w:r>
    </w:p>
  </w:footnote>
  <w:footnote w:type="continuationSeparator" w:id="0">
    <w:p w:rsidR="006E58FF" w:rsidRDefault="006E58FF" w:rsidP="00AA12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283" w:rsidRPr="00AA1283" w:rsidRDefault="00AA1283">
    <w:pPr>
      <w:pStyle w:val="a6"/>
      <w:rPr>
        <w:rFonts w:asciiTheme="minorHAnsi" w:hAnsi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DA"/>
    <w:rsid w:val="000018BD"/>
    <w:rsid w:val="00005852"/>
    <w:rsid w:val="000111DB"/>
    <w:rsid w:val="000217F5"/>
    <w:rsid w:val="00067473"/>
    <w:rsid w:val="00095040"/>
    <w:rsid w:val="000B5C2C"/>
    <w:rsid w:val="001279FA"/>
    <w:rsid w:val="001C7081"/>
    <w:rsid w:val="001D235F"/>
    <w:rsid w:val="00225191"/>
    <w:rsid w:val="002A5A9D"/>
    <w:rsid w:val="002F1B6D"/>
    <w:rsid w:val="00303404"/>
    <w:rsid w:val="00305E88"/>
    <w:rsid w:val="00320DCD"/>
    <w:rsid w:val="00326557"/>
    <w:rsid w:val="00336F7D"/>
    <w:rsid w:val="00381BC5"/>
    <w:rsid w:val="003E2176"/>
    <w:rsid w:val="003F0C80"/>
    <w:rsid w:val="00473B4C"/>
    <w:rsid w:val="004B6F6D"/>
    <w:rsid w:val="004D024A"/>
    <w:rsid w:val="005101B5"/>
    <w:rsid w:val="00553D7E"/>
    <w:rsid w:val="00554A46"/>
    <w:rsid w:val="0055718A"/>
    <w:rsid w:val="005B6FC2"/>
    <w:rsid w:val="005D2DA7"/>
    <w:rsid w:val="006025EE"/>
    <w:rsid w:val="00671D3E"/>
    <w:rsid w:val="006E58FF"/>
    <w:rsid w:val="007E34F0"/>
    <w:rsid w:val="007F56DA"/>
    <w:rsid w:val="00961019"/>
    <w:rsid w:val="009806E8"/>
    <w:rsid w:val="009E3C77"/>
    <w:rsid w:val="00A130B5"/>
    <w:rsid w:val="00A439F9"/>
    <w:rsid w:val="00A50598"/>
    <w:rsid w:val="00AA1283"/>
    <w:rsid w:val="00AA1823"/>
    <w:rsid w:val="00AA2998"/>
    <w:rsid w:val="00B22A6E"/>
    <w:rsid w:val="00B45EDE"/>
    <w:rsid w:val="00B65DC1"/>
    <w:rsid w:val="00B70C63"/>
    <w:rsid w:val="00B72A3F"/>
    <w:rsid w:val="00B94FCA"/>
    <w:rsid w:val="00BB244C"/>
    <w:rsid w:val="00C1462F"/>
    <w:rsid w:val="00C53E11"/>
    <w:rsid w:val="00C62670"/>
    <w:rsid w:val="00CB6F60"/>
    <w:rsid w:val="00CE678C"/>
    <w:rsid w:val="00D12BE1"/>
    <w:rsid w:val="00D1368B"/>
    <w:rsid w:val="00D1723C"/>
    <w:rsid w:val="00D62090"/>
    <w:rsid w:val="00D726C6"/>
    <w:rsid w:val="00D73C53"/>
    <w:rsid w:val="00D90F96"/>
    <w:rsid w:val="00D9403E"/>
    <w:rsid w:val="00DF5B7C"/>
    <w:rsid w:val="00E56261"/>
    <w:rsid w:val="00E71AAC"/>
    <w:rsid w:val="00F13CFE"/>
    <w:rsid w:val="00F947D0"/>
    <w:rsid w:val="00FA6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F702"/>
  <w15:docId w15:val="{7F7491B4-B9AC-4712-9BE9-5ED455EB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5101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AA6AC28E856444F14E6E348587CA7F5112B234ABDCA1FB859692010B2B616AF0290BF877A490077N8h0I" TargetMode="External"/><Relationship Id="rId18" Type="http://schemas.openxmlformats.org/officeDocument/2006/relationships/hyperlink" Target="consultantplus://offline/ref=2F37C2F68CFE749106FF4BB584723F36A95429A8CAD12F61FA16A3AE5CF046282AE94EBF6AR8ICF" TargetMode="External"/><Relationship Id="rId3" Type="http://schemas.openxmlformats.org/officeDocument/2006/relationships/styles" Target="styles.xml"/><Relationship Id="rId21" Type="http://schemas.openxmlformats.org/officeDocument/2006/relationships/hyperlink" Target="consultantplus://offline/ref=AE5AEAB5463DCD786109766DEAEBD6287B54421C5EF10B4E02E6E5CA7D89AB6B42044ED26D9696EAAABAF6y8pDI" TargetMode="External"/><Relationship Id="rId7" Type="http://schemas.openxmlformats.org/officeDocument/2006/relationships/endnotes" Target="endnotes.xml"/><Relationship Id="rId12" Type="http://schemas.openxmlformats.org/officeDocument/2006/relationships/hyperlink" Target="consultantplus://offline/main?base=LAW;n=112747;fld=134;dst=100086" TargetMode="External"/><Relationship Id="rId17" Type="http://schemas.openxmlformats.org/officeDocument/2006/relationships/hyperlink" Target="consultantplus://offline/ref=F7E3F3BAE6E755870FE87841F383AAC3382CC9F436CB6D7317D89E743E1492601F8C66BD35025ADFA0n5C" TargetMode="External"/><Relationship Id="rId2" Type="http://schemas.openxmlformats.org/officeDocument/2006/relationships/numbering" Target="numbering.xml"/><Relationship Id="rId16" Type="http://schemas.openxmlformats.org/officeDocument/2006/relationships/hyperlink" Target="consultantplus://offline/ref=F7E3F3BAE6E755870FE87841F383AAC3382CC9F436CB6D7317D89E743E1492601F8C66BD35025ADFA0n5C" TargetMode="External"/><Relationship Id="rId20" Type="http://schemas.openxmlformats.org/officeDocument/2006/relationships/hyperlink" Target="consultantplus://offline/ref=F7507216090E452DCBD91C7F8EC8B830DBA6FB373258521EFA733AB283A33DDBEF56CD3EEDD57CAFO3Y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45705F5C9EE4330293E3EA1A5DF16F64114DBA06341B1CA3EA13C592BCAB2C3F126112E13B19BAC0Z4I" TargetMode="External"/><Relationship Id="rId5" Type="http://schemas.openxmlformats.org/officeDocument/2006/relationships/webSettings" Target="webSettings.xml"/><Relationship Id="rId15" Type="http://schemas.openxmlformats.org/officeDocument/2006/relationships/hyperlink" Target="consultantplus://offline/ref=F7E3F3BAE6E755870FE87841F383AAC3382CC9F436CB6D7317D89E743E1492601F8C66BD35025ADFA0n5C" TargetMode="External"/><Relationship Id="rId23" Type="http://schemas.openxmlformats.org/officeDocument/2006/relationships/theme" Target="theme/theme1.xml"/><Relationship Id="rId10" Type="http://schemas.openxmlformats.org/officeDocument/2006/relationships/hyperlink" Target="consultantplus://offline/ref=D845705F5C9EE4330293E3EA1A5DF16F64114DBA06341B1CA3EA13C592BCAB2C3F126117CEZ2I" TargetMode="External"/><Relationship Id="rId19" Type="http://schemas.openxmlformats.org/officeDocument/2006/relationships/hyperlink" Target="consultantplus://offline/ref=AE5AEAB5463DCD786109766DEAEBD6287B54421C5EF10B4E02E6E5CA7D89AB6B42044ED26D9696EAAABAF7y8p3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main?base=LAW;n=115048;fld=134;dst=10002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5ADDC-90E6-409C-84B5-589DB670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7183</Words>
  <Characters>40948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ffff</cp:lastModifiedBy>
  <cp:revision>3</cp:revision>
  <cp:lastPrinted>2021-06-30T02:08:00Z</cp:lastPrinted>
  <dcterms:created xsi:type="dcterms:W3CDTF">2023-06-20T08:07:00Z</dcterms:created>
  <dcterms:modified xsi:type="dcterms:W3CDTF">2023-06-20T08:20:00Z</dcterms:modified>
</cp:coreProperties>
</file>